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754D" w14:textId="165BDF80" w:rsidR="00CE61FE" w:rsidRPr="007522C9" w:rsidRDefault="00F30E55" w:rsidP="001B6F2B">
      <w:pPr>
        <w:pStyle w:val="KopfzeilemitNamederVerbraucherzentrale"/>
      </w:pPr>
      <w:r>
        <w:rPr>
          <w:sz w:val="18"/>
        </w:rPr>
        <w:drawing>
          <wp:anchor distT="0" distB="0" distL="114300" distR="114300" simplePos="0" relativeHeight="251671552" behindDoc="1" locked="0" layoutInCell="1" allowOverlap="1" wp14:anchorId="5D99F96E" wp14:editId="3B2E0F3B">
            <wp:simplePos x="0" y="0"/>
            <wp:positionH relativeFrom="rightMargin">
              <wp:posOffset>-424181</wp:posOffset>
            </wp:positionH>
            <wp:positionV relativeFrom="paragraph">
              <wp:posOffset>300990</wp:posOffset>
            </wp:positionV>
            <wp:extent cx="1437207" cy="360620"/>
            <wp:effectExtent l="0" t="0" r="0" b="1905"/>
            <wp:wrapNone/>
            <wp:docPr id="1759639376" name="Grafik 7" descr="Ein Bild, das Text, Schrift,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39376" name="Grafik 7" descr="Ein Bild, das Text, Schrift, weiß, Desig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2568" cy="361965"/>
                    </a:xfrm>
                    <a:prstGeom prst="rect">
                      <a:avLst/>
                    </a:prstGeom>
                  </pic:spPr>
                </pic:pic>
              </a:graphicData>
            </a:graphic>
            <wp14:sizeRelH relativeFrom="margin">
              <wp14:pctWidth>0</wp14:pctWidth>
            </wp14:sizeRelH>
            <wp14:sizeRelV relativeFrom="margin">
              <wp14:pctHeight>0</wp14:pctHeight>
            </wp14:sizeRelV>
          </wp:anchor>
        </w:drawing>
      </w:r>
      <w:r w:rsidR="00D51D6F">
        <w:drawing>
          <wp:anchor distT="0" distB="0" distL="114300" distR="114300" simplePos="0" relativeHeight="251669504" behindDoc="1" locked="0" layoutInCell="1" allowOverlap="1" wp14:anchorId="275EC2CF" wp14:editId="23BFF662">
            <wp:simplePos x="0" y="0"/>
            <wp:positionH relativeFrom="margin">
              <wp:align>left</wp:align>
            </wp:positionH>
            <wp:positionV relativeFrom="paragraph">
              <wp:posOffset>-578485</wp:posOffset>
            </wp:positionV>
            <wp:extent cx="2494056" cy="577850"/>
            <wp:effectExtent l="0" t="0" r="1905" b="0"/>
            <wp:wrapNone/>
            <wp:docPr id="16002693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4056"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A53BA">
        <w:rPr>
          <w:bCs/>
        </w:rPr>
        <w:drawing>
          <wp:anchor distT="0" distB="0" distL="114300" distR="114300" simplePos="0" relativeHeight="251664384" behindDoc="1" locked="1" layoutInCell="1" allowOverlap="1" wp14:anchorId="6977849F" wp14:editId="419C760F">
            <wp:simplePos x="0" y="0"/>
            <wp:positionH relativeFrom="column">
              <wp:posOffset>4856480</wp:posOffset>
            </wp:positionH>
            <wp:positionV relativeFrom="page">
              <wp:posOffset>0</wp:posOffset>
            </wp:positionV>
            <wp:extent cx="1501140" cy="1501140"/>
            <wp:effectExtent l="0" t="0" r="381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_Projektlogo_imKreis_RGB.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1140" cy="1501140"/>
                    </a:xfrm>
                    <a:prstGeom prst="rect">
                      <a:avLst/>
                    </a:prstGeom>
                  </pic:spPr>
                </pic:pic>
              </a:graphicData>
            </a:graphic>
            <wp14:sizeRelH relativeFrom="margin">
              <wp14:pctWidth>0</wp14:pctWidth>
            </wp14:sizeRelH>
            <wp14:sizeRelV relativeFrom="margin">
              <wp14:pctHeight>0</wp14:pctHeight>
            </wp14:sizeRelV>
          </wp:anchor>
        </w:drawing>
      </w:r>
      <w:r w:rsidR="003D2D28" w:rsidRPr="007522C9">
        <w:t xml:space="preserve">Pressemitteilung der </w:t>
      </w:r>
      <w:r w:rsidR="00CA53BA">
        <w:t>Energieberatung</w:t>
      </w:r>
      <w:r w:rsidR="008B24CB" w:rsidRPr="007522C9">
        <w:t xml:space="preserve"> der Verbraucherzentrale</w:t>
      </w:r>
      <w:r w:rsidR="00182162">
        <w:t xml:space="preserve"> Baden-</w:t>
      </w:r>
      <w:r w:rsidR="000D5515">
        <w:br/>
      </w:r>
      <w:r w:rsidR="00182162">
        <w:t>Württemberg</w:t>
      </w:r>
    </w:p>
    <w:bookmarkStart w:id="0" w:name="_Hlk193358636" w:displacedByCustomXml="next"/>
    <w:bookmarkStart w:id="1" w:name="_Hlk207885904" w:displacedByCustomXml="next"/>
    <w:bookmarkStart w:id="2" w:name="_Hlk40186637" w:displacedByCustomXml="next"/>
    <w:bookmarkStart w:id="3" w:name="_Hlk210122991" w:displacedByCustomXml="next"/>
    <w:sdt>
      <w:sdtPr>
        <w:id w:val="-2124759522"/>
        <w:placeholder>
          <w:docPart w:val="3E59F70086814E489BC675E2225844D1"/>
        </w:placeholder>
        <w15:color w:val="000000"/>
        <w:date w:fullDate="2026-02-02T00:00:00Z">
          <w:dateFormat w:val="d. MMMM yyyy"/>
          <w:lid w:val="de-DE"/>
          <w:storeMappedDataAs w:val="date"/>
          <w:calendar w:val="gregorian"/>
        </w:date>
      </w:sdtPr>
      <w:sdtEndPr/>
      <w:sdtContent>
        <w:p w14:paraId="67103873" w14:textId="3E950318" w:rsidR="00E54347" w:rsidRPr="00FA077C" w:rsidRDefault="00CA2BA3" w:rsidP="00E54347">
          <w:pPr>
            <w:pStyle w:val="Datum"/>
          </w:pPr>
          <w:r>
            <w:t>2. Februar 2026</w:t>
          </w:r>
        </w:p>
      </w:sdtContent>
    </w:sdt>
    <w:p w14:paraId="182CDDE2" w14:textId="77777777" w:rsidR="00923B5A" w:rsidRPr="007522C9" w:rsidRDefault="00923B5A" w:rsidP="00923B5A">
      <w:pPr>
        <w:pStyle w:val="Titel"/>
        <w:rPr>
          <w:rStyle w:val="berschrift2Zchn"/>
          <w:rFonts w:eastAsia="MS Gothic"/>
          <w:noProof/>
          <w:sz w:val="36"/>
          <w:szCs w:val="46"/>
        </w:rPr>
      </w:pPr>
      <w:r>
        <w:rPr>
          <w:rStyle w:val="TitelZchn"/>
          <w:noProof/>
        </w:rPr>
        <w:t>Neue Norm für Balkonkraftwerke bringt Klarheit</w:t>
      </w:r>
    </w:p>
    <w:p w14:paraId="0C48E8F8" w14:textId="77777777" w:rsidR="00923B5A" w:rsidRPr="007522C9" w:rsidRDefault="00923B5A" w:rsidP="00923B5A">
      <w:pPr>
        <w:pStyle w:val="Untertitel"/>
        <w:rPr>
          <w:rStyle w:val="UntertitelZchn"/>
        </w:rPr>
      </w:pPr>
      <w:r>
        <w:t xml:space="preserve">Eindeutige </w:t>
      </w:r>
      <w:r w:rsidRPr="00726D8B">
        <w:t>Vorgaben für Anschluss, Leistung und Anmeldung</w:t>
      </w:r>
    </w:p>
    <w:p w14:paraId="641E189B" w14:textId="77777777" w:rsidR="00923B5A" w:rsidRPr="007E7487" w:rsidRDefault="00923B5A" w:rsidP="00CA2BA3">
      <w:pPr>
        <w:pStyle w:val="TextNormal"/>
        <w:spacing w:after="80" w:line="276" w:lineRule="auto"/>
        <w:ind w:right="266"/>
        <w:jc w:val="both"/>
        <w:rPr>
          <w:rFonts w:cs="Arial"/>
          <w:b/>
          <w:kern w:val="32"/>
          <w:sz w:val="20"/>
          <w:szCs w:val="20"/>
        </w:rPr>
      </w:pPr>
      <w:r w:rsidRPr="007E7487">
        <w:rPr>
          <w:rFonts w:cs="Arial"/>
          <w:b/>
          <w:kern w:val="32"/>
          <w:sz w:val="20"/>
          <w:szCs w:val="20"/>
        </w:rPr>
        <w:t xml:space="preserve">Seit dem 1. Dezember 2025 gilt </w:t>
      </w:r>
      <w:r>
        <w:rPr>
          <w:rFonts w:cs="Arial"/>
          <w:b/>
          <w:kern w:val="32"/>
          <w:sz w:val="20"/>
          <w:szCs w:val="20"/>
        </w:rPr>
        <w:t xml:space="preserve">für Steckersolargeräte </w:t>
      </w:r>
      <w:r w:rsidRPr="007E7487">
        <w:rPr>
          <w:rFonts w:cs="Arial"/>
          <w:b/>
          <w:kern w:val="32"/>
          <w:sz w:val="20"/>
          <w:szCs w:val="20"/>
        </w:rPr>
        <w:t>die neue Produktnorm DIN VDE V 0126</w:t>
      </w:r>
      <w:r w:rsidRPr="007E7487">
        <w:rPr>
          <w:rFonts w:ascii="Cambria Math" w:hAnsi="Cambria Math" w:cs="Cambria Math"/>
          <w:b/>
          <w:kern w:val="32"/>
          <w:sz w:val="20"/>
          <w:szCs w:val="20"/>
        </w:rPr>
        <w:t>‑</w:t>
      </w:r>
      <w:r w:rsidRPr="007E7487">
        <w:rPr>
          <w:rFonts w:cs="Arial"/>
          <w:b/>
          <w:kern w:val="32"/>
          <w:sz w:val="20"/>
          <w:szCs w:val="20"/>
        </w:rPr>
        <w:t xml:space="preserve">95. Unsicherheiten beim Betrieb von Balkonkraftwerken gehören damit der Vergangenheit an. Die neue Norm legt </w:t>
      </w:r>
      <w:r>
        <w:rPr>
          <w:rFonts w:cs="Arial"/>
          <w:b/>
          <w:kern w:val="32"/>
          <w:sz w:val="20"/>
          <w:szCs w:val="20"/>
        </w:rPr>
        <w:t xml:space="preserve">mit </w:t>
      </w:r>
      <w:r w:rsidRPr="007E7487">
        <w:rPr>
          <w:rFonts w:cs="Arial"/>
          <w:b/>
          <w:kern w:val="32"/>
          <w:sz w:val="20"/>
          <w:szCs w:val="20"/>
        </w:rPr>
        <w:t>technische</w:t>
      </w:r>
      <w:r>
        <w:rPr>
          <w:rFonts w:cs="Arial"/>
          <w:b/>
          <w:kern w:val="32"/>
          <w:sz w:val="20"/>
          <w:szCs w:val="20"/>
        </w:rPr>
        <w:t>n</w:t>
      </w:r>
      <w:r w:rsidRPr="007E7487">
        <w:rPr>
          <w:rFonts w:cs="Arial"/>
          <w:b/>
          <w:kern w:val="32"/>
          <w:sz w:val="20"/>
          <w:szCs w:val="20"/>
        </w:rPr>
        <w:t xml:space="preserve"> Standards verbindlich fest, wie Stecker-Solargeräte Strom in das heimische Netz sicher einspeisen. Für Verbraucher:innen bedeutet das vor allem eines: mehr Klarheit und weniger Bedenken beim Strom vom Balkon.</w:t>
      </w:r>
    </w:p>
    <w:p w14:paraId="71A2DA15" w14:textId="5C719520" w:rsidR="00923B5A" w:rsidRPr="007E7487" w:rsidRDefault="00923B5A" w:rsidP="00CA2BA3">
      <w:pPr>
        <w:pStyle w:val="TextNormal"/>
        <w:spacing w:after="80" w:line="276" w:lineRule="auto"/>
        <w:ind w:right="266"/>
        <w:jc w:val="both"/>
        <w:rPr>
          <w:rFonts w:cs="Arial"/>
          <w:bCs/>
          <w:kern w:val="32"/>
          <w:sz w:val="20"/>
          <w:szCs w:val="20"/>
        </w:rPr>
      </w:pPr>
      <w:r w:rsidRPr="007E7487">
        <w:rPr>
          <w:rFonts w:cs="Arial"/>
          <w:bCs/>
          <w:kern w:val="32"/>
          <w:sz w:val="20"/>
          <w:szCs w:val="20"/>
        </w:rPr>
        <w:t>„Mit den neuen Regeln bekommen Verbraucher:innen endlich die Sicherheit und Transparenz bei Balkonkraftwerken. Wer jetzt normgerecht baut, kann auf einen stabilen Rechtsrahmen vertrauen und sein Zuhause mit Solarstrom bereichern“, sag</w:t>
      </w:r>
      <w:r w:rsidR="00CA2BA3">
        <w:rPr>
          <w:rFonts w:cs="Arial"/>
          <w:bCs/>
          <w:kern w:val="32"/>
          <w:sz w:val="20"/>
          <w:szCs w:val="20"/>
        </w:rPr>
        <w:t>en Experten der Verbraucherzentrale Energieberatung</w:t>
      </w:r>
      <w:r>
        <w:rPr>
          <w:rFonts w:cs="Arial"/>
          <w:bCs/>
          <w:kern w:val="32"/>
          <w:sz w:val="20"/>
          <w:szCs w:val="20"/>
        </w:rPr>
        <w:t>. Das ändert sich konkret:</w:t>
      </w:r>
    </w:p>
    <w:p w14:paraId="0F95476D" w14:textId="77777777" w:rsidR="00923B5A" w:rsidRPr="007E7487" w:rsidRDefault="00923B5A" w:rsidP="00923B5A">
      <w:pPr>
        <w:pStyle w:val="TextNormal"/>
        <w:spacing w:after="80" w:line="276" w:lineRule="auto"/>
        <w:ind w:right="266"/>
        <w:rPr>
          <w:rFonts w:cs="Arial"/>
          <w:b/>
          <w:kern w:val="32"/>
          <w:sz w:val="20"/>
          <w:szCs w:val="20"/>
        </w:rPr>
      </w:pPr>
      <w:r w:rsidRPr="007E7487">
        <w:rPr>
          <w:rFonts w:cs="Arial"/>
          <w:b/>
          <w:kern w:val="32"/>
          <w:sz w:val="20"/>
          <w:szCs w:val="20"/>
        </w:rPr>
        <w:t>1. Anschluss über die Steckdose möglich</w:t>
      </w:r>
    </w:p>
    <w:p w14:paraId="6CE1D45F" w14:textId="77777777" w:rsidR="00923B5A" w:rsidRPr="007E7487" w:rsidRDefault="00923B5A" w:rsidP="00CA2BA3">
      <w:pPr>
        <w:pStyle w:val="TextNormal"/>
        <w:spacing w:after="80" w:line="276" w:lineRule="auto"/>
        <w:ind w:right="266"/>
        <w:jc w:val="both"/>
        <w:rPr>
          <w:rFonts w:cs="Arial"/>
          <w:bCs/>
          <w:kern w:val="32"/>
          <w:sz w:val="20"/>
          <w:szCs w:val="20"/>
        </w:rPr>
      </w:pPr>
      <w:r w:rsidRPr="007E7487">
        <w:rPr>
          <w:rFonts w:cs="Arial"/>
          <w:bCs/>
          <w:kern w:val="32"/>
          <w:sz w:val="20"/>
          <w:szCs w:val="20"/>
        </w:rPr>
        <w:t xml:space="preserve">Balkonkraftwerke, </w:t>
      </w:r>
      <w:r>
        <w:rPr>
          <w:rFonts w:cs="Arial"/>
          <w:bCs/>
          <w:kern w:val="32"/>
          <w:sz w:val="20"/>
          <w:szCs w:val="20"/>
        </w:rPr>
        <w:t xml:space="preserve">auch </w:t>
      </w:r>
      <w:r w:rsidRPr="007E7487">
        <w:rPr>
          <w:rFonts w:cs="Arial"/>
          <w:bCs/>
          <w:kern w:val="32"/>
          <w:sz w:val="20"/>
          <w:szCs w:val="20"/>
        </w:rPr>
        <w:t>Stecker</w:t>
      </w:r>
      <w:r>
        <w:rPr>
          <w:rFonts w:cs="Arial"/>
          <w:bCs/>
          <w:kern w:val="32"/>
          <w:sz w:val="20"/>
          <w:szCs w:val="20"/>
        </w:rPr>
        <w:t>s</w:t>
      </w:r>
      <w:r w:rsidRPr="007E7487">
        <w:rPr>
          <w:rFonts w:cs="Arial"/>
          <w:bCs/>
          <w:kern w:val="32"/>
          <w:sz w:val="20"/>
          <w:szCs w:val="20"/>
        </w:rPr>
        <w:t>olargeräte genannt, dürfen jetzt offiziell an eine normale Haushaltssteckdose mit Schukostecker angeschlossen werden, wenn der Stecker über Schutzumhüllungen an den Kontakten oder einen Trennschalter</w:t>
      </w:r>
      <w:r>
        <w:rPr>
          <w:rFonts w:cs="Arial"/>
          <w:bCs/>
          <w:kern w:val="32"/>
          <w:sz w:val="20"/>
          <w:szCs w:val="20"/>
        </w:rPr>
        <w:t xml:space="preserve"> verfügt</w:t>
      </w:r>
      <w:r w:rsidRPr="007E7487">
        <w:rPr>
          <w:rFonts w:cs="Arial"/>
          <w:bCs/>
          <w:kern w:val="32"/>
          <w:sz w:val="20"/>
          <w:szCs w:val="20"/>
        </w:rPr>
        <w:t xml:space="preserve"> oder</w:t>
      </w:r>
      <w:r>
        <w:rPr>
          <w:rFonts w:cs="Arial"/>
          <w:bCs/>
          <w:kern w:val="32"/>
          <w:sz w:val="20"/>
          <w:szCs w:val="20"/>
        </w:rPr>
        <w:t xml:space="preserve"> wenn</w:t>
      </w:r>
      <w:r w:rsidRPr="007E7487">
        <w:rPr>
          <w:rFonts w:cs="Arial"/>
          <w:bCs/>
          <w:kern w:val="32"/>
          <w:sz w:val="20"/>
          <w:szCs w:val="20"/>
        </w:rPr>
        <w:t xml:space="preserve"> der Wechselrichter entsprechende Schutzvorrichtungen </w:t>
      </w:r>
      <w:r>
        <w:rPr>
          <w:rFonts w:cs="Arial"/>
          <w:bCs/>
          <w:kern w:val="32"/>
          <w:sz w:val="20"/>
          <w:szCs w:val="20"/>
        </w:rPr>
        <w:t>hat</w:t>
      </w:r>
      <w:r w:rsidRPr="007E7487">
        <w:rPr>
          <w:rFonts w:cs="Arial"/>
          <w:bCs/>
          <w:kern w:val="32"/>
          <w:sz w:val="20"/>
          <w:szCs w:val="20"/>
        </w:rPr>
        <w:t xml:space="preserve">. </w:t>
      </w:r>
      <w:r>
        <w:rPr>
          <w:rFonts w:cs="Arial"/>
          <w:bCs/>
          <w:kern w:val="32"/>
          <w:sz w:val="20"/>
          <w:szCs w:val="20"/>
        </w:rPr>
        <w:t xml:space="preserve"> </w:t>
      </w:r>
      <w:r w:rsidRPr="007E7487">
        <w:rPr>
          <w:rFonts w:cs="Arial"/>
          <w:bCs/>
          <w:kern w:val="32"/>
          <w:sz w:val="20"/>
          <w:szCs w:val="20"/>
        </w:rPr>
        <w:t xml:space="preserve">Der bisher </w:t>
      </w:r>
      <w:commentRangeStart w:id="4"/>
      <w:commentRangeStart w:id="5"/>
      <w:r w:rsidRPr="007E7487">
        <w:rPr>
          <w:rFonts w:cs="Arial"/>
          <w:bCs/>
          <w:kern w:val="32"/>
          <w:sz w:val="20"/>
          <w:szCs w:val="20"/>
        </w:rPr>
        <w:t xml:space="preserve">geforderte </w:t>
      </w:r>
      <w:commentRangeEnd w:id="4"/>
      <w:r w:rsidRPr="007E7487">
        <w:rPr>
          <w:rStyle w:val="Kommentarzeichen"/>
          <w:rFonts w:cs="Arial"/>
          <w:bCs/>
          <w:kern w:val="32"/>
          <w:sz w:val="20"/>
          <w:szCs w:val="20"/>
        </w:rPr>
        <w:commentReference w:id="4"/>
      </w:r>
      <w:commentRangeEnd w:id="5"/>
      <w:r w:rsidR="004655F3" w:rsidRPr="007E7487">
        <w:rPr>
          <w:rStyle w:val="Kommentarzeichen"/>
          <w:rFonts w:cs="Arial"/>
          <w:bCs/>
          <w:kern w:val="32"/>
          <w:sz w:val="20"/>
          <w:szCs w:val="20"/>
        </w:rPr>
        <w:commentReference w:id="5"/>
      </w:r>
      <w:r w:rsidRPr="007E7487">
        <w:rPr>
          <w:rFonts w:cs="Arial"/>
          <w:bCs/>
          <w:kern w:val="32"/>
          <w:sz w:val="20"/>
          <w:szCs w:val="20"/>
        </w:rPr>
        <w:t xml:space="preserve">spezielle Energiesteckvorrichtungsstecker („Wieland-Stecker“) bleibt weiterhin zulässig. Nicht </w:t>
      </w:r>
      <w:r>
        <w:rPr>
          <w:rFonts w:cs="Arial"/>
          <w:bCs/>
          <w:kern w:val="32"/>
          <w:sz w:val="20"/>
          <w:szCs w:val="20"/>
        </w:rPr>
        <w:t>erlaubt</w:t>
      </w:r>
      <w:r w:rsidRPr="007E7487">
        <w:rPr>
          <w:rFonts w:cs="Arial"/>
          <w:bCs/>
          <w:kern w:val="32"/>
          <w:sz w:val="20"/>
          <w:szCs w:val="20"/>
        </w:rPr>
        <w:t xml:space="preserve"> ist allerdings der Anschluss über Mehrfachsteckdosen. </w:t>
      </w:r>
      <w:r>
        <w:rPr>
          <w:rFonts w:cs="Arial"/>
          <w:bCs/>
          <w:kern w:val="32"/>
          <w:sz w:val="20"/>
          <w:szCs w:val="20"/>
        </w:rPr>
        <w:t>Daher</w:t>
      </w:r>
      <w:r w:rsidRPr="007E7487">
        <w:rPr>
          <w:rFonts w:cs="Arial"/>
          <w:bCs/>
          <w:kern w:val="32"/>
          <w:sz w:val="20"/>
          <w:szCs w:val="20"/>
        </w:rPr>
        <w:t xml:space="preserve"> müssen die Anschlussleitungen von Steckersolargeräten mindestens fünf Meter lang sein.</w:t>
      </w:r>
    </w:p>
    <w:p w14:paraId="2E9D2E0F" w14:textId="77777777" w:rsidR="00923B5A" w:rsidRPr="007E7487" w:rsidRDefault="00923B5A" w:rsidP="00923B5A">
      <w:pPr>
        <w:pStyle w:val="TextNormal"/>
        <w:spacing w:after="80" w:line="276" w:lineRule="auto"/>
        <w:ind w:right="266"/>
        <w:rPr>
          <w:rFonts w:cs="Arial"/>
          <w:b/>
          <w:kern w:val="32"/>
          <w:sz w:val="20"/>
          <w:szCs w:val="20"/>
        </w:rPr>
      </w:pPr>
      <w:r w:rsidRPr="007E7487">
        <w:rPr>
          <w:rFonts w:cs="Arial"/>
          <w:b/>
          <w:kern w:val="32"/>
          <w:sz w:val="20"/>
          <w:szCs w:val="20"/>
        </w:rPr>
        <w:t>2. Klare Leistungsgrenzen</w:t>
      </w:r>
    </w:p>
    <w:p w14:paraId="5EFCBE81" w14:textId="77777777" w:rsidR="00923B5A" w:rsidRPr="007E7487" w:rsidRDefault="00923B5A" w:rsidP="00CA2BA3">
      <w:pPr>
        <w:pStyle w:val="TextNormal"/>
        <w:spacing w:after="80" w:line="276" w:lineRule="auto"/>
        <w:ind w:right="266"/>
        <w:jc w:val="both"/>
        <w:rPr>
          <w:rFonts w:cs="Arial"/>
          <w:bCs/>
          <w:kern w:val="32"/>
          <w:sz w:val="20"/>
          <w:szCs w:val="20"/>
        </w:rPr>
      </w:pPr>
      <w:r w:rsidRPr="007E7487">
        <w:rPr>
          <w:rFonts w:cs="Arial"/>
          <w:bCs/>
          <w:kern w:val="32"/>
          <w:sz w:val="20"/>
          <w:szCs w:val="20"/>
        </w:rPr>
        <w:t xml:space="preserve">Die neue Norm gibt Verbraucher:innen genau vor, wie groß die Leistung ihres Balkonkraftwerks höchstens sein darf, um es als Steckersolargerät anschließen zu dürfen. Die Einspeiseleistung über den Wechselrichter ist auf 800 Watt begrenzt. Die Größe der Solarmodule darf bei Schuko-Anschluss bis zu 20 Prozent mehr, also 960 Watt betragen, bei einem speziellen Energiesteckvorrichtungsstecker sogar bis zu 2000 </w:t>
      </w:r>
      <w:r w:rsidRPr="004506A4">
        <w:rPr>
          <w:rFonts w:cs="Arial"/>
          <w:bCs/>
          <w:kern w:val="32"/>
          <w:sz w:val="20"/>
          <w:szCs w:val="20"/>
        </w:rPr>
        <w:t>Watt. Es darf höchstens ein Balkonkraftwerk pro Haushalt angeschlossen werden.</w:t>
      </w:r>
      <w:r w:rsidRPr="007E7487">
        <w:rPr>
          <w:rFonts w:cs="Arial"/>
          <w:bCs/>
          <w:kern w:val="32"/>
          <w:sz w:val="20"/>
          <w:szCs w:val="20"/>
        </w:rPr>
        <w:t xml:space="preserve"> </w:t>
      </w:r>
    </w:p>
    <w:p w14:paraId="21253887" w14:textId="77777777" w:rsidR="00923B5A" w:rsidRPr="007E7487" w:rsidRDefault="00923B5A" w:rsidP="00923B5A">
      <w:pPr>
        <w:pStyle w:val="TextNormal"/>
        <w:spacing w:after="80" w:line="276" w:lineRule="auto"/>
        <w:ind w:right="266"/>
        <w:rPr>
          <w:rFonts w:cs="Arial"/>
          <w:b/>
          <w:kern w:val="32"/>
          <w:sz w:val="20"/>
          <w:szCs w:val="20"/>
        </w:rPr>
      </w:pPr>
      <w:r w:rsidRPr="007E7487">
        <w:rPr>
          <w:rFonts w:cs="Arial"/>
          <w:b/>
          <w:kern w:val="32"/>
          <w:sz w:val="20"/>
          <w:szCs w:val="20"/>
        </w:rPr>
        <w:t xml:space="preserve">3. Mechanische Sicherheit </w:t>
      </w:r>
    </w:p>
    <w:p w14:paraId="2BF64878" w14:textId="77777777" w:rsidR="00923B5A" w:rsidRDefault="00923B5A" w:rsidP="00CA2BA3">
      <w:pPr>
        <w:pStyle w:val="TextNormal"/>
        <w:spacing w:after="80" w:line="276" w:lineRule="auto"/>
        <w:ind w:right="266"/>
        <w:jc w:val="both"/>
        <w:rPr>
          <w:rFonts w:cs="Arial"/>
          <w:bCs/>
          <w:kern w:val="32"/>
          <w:sz w:val="20"/>
          <w:szCs w:val="20"/>
        </w:rPr>
      </w:pPr>
      <w:r w:rsidRPr="007E7487">
        <w:rPr>
          <w:rFonts w:cs="Arial"/>
          <w:bCs/>
          <w:kern w:val="32"/>
          <w:sz w:val="20"/>
          <w:szCs w:val="20"/>
        </w:rPr>
        <w:t>Hersteller müssen entsprechend der Norm benennen, für welche Bereiche die mitgelieferten Montagesysteme geeignet sind. Und das Montagesystem muss für die am Installationsort zu erwartenden Belastungen ausgelegt sein.</w:t>
      </w:r>
    </w:p>
    <w:p w14:paraId="2AF80C1C" w14:textId="77777777" w:rsidR="00CA2BA3" w:rsidRDefault="00CA2BA3" w:rsidP="00CA2BA3">
      <w:pPr>
        <w:pStyle w:val="TextNormal"/>
        <w:spacing w:after="80" w:line="276" w:lineRule="auto"/>
        <w:ind w:right="266"/>
        <w:jc w:val="both"/>
        <w:rPr>
          <w:rFonts w:cs="Arial"/>
          <w:bCs/>
          <w:kern w:val="32"/>
          <w:sz w:val="20"/>
          <w:szCs w:val="20"/>
        </w:rPr>
      </w:pPr>
    </w:p>
    <w:p w14:paraId="47D261B6" w14:textId="77777777" w:rsidR="00CA2BA3" w:rsidRDefault="00CA2BA3" w:rsidP="00CA2BA3">
      <w:pPr>
        <w:pStyle w:val="TextNormal"/>
        <w:spacing w:after="80" w:line="276" w:lineRule="auto"/>
        <w:ind w:right="266"/>
        <w:jc w:val="both"/>
        <w:rPr>
          <w:rFonts w:cs="Arial"/>
          <w:bCs/>
          <w:kern w:val="32"/>
          <w:sz w:val="20"/>
          <w:szCs w:val="20"/>
        </w:rPr>
      </w:pPr>
    </w:p>
    <w:p w14:paraId="0468DAD1" w14:textId="77777777" w:rsidR="00CA2BA3" w:rsidRDefault="00CA2BA3" w:rsidP="00CA2BA3">
      <w:pPr>
        <w:pStyle w:val="TextNormal"/>
        <w:spacing w:after="80" w:line="276" w:lineRule="auto"/>
        <w:ind w:right="266"/>
        <w:jc w:val="both"/>
        <w:rPr>
          <w:rFonts w:cs="Arial"/>
          <w:bCs/>
          <w:kern w:val="32"/>
          <w:sz w:val="20"/>
          <w:szCs w:val="20"/>
        </w:rPr>
      </w:pPr>
    </w:p>
    <w:p w14:paraId="0548DCAF" w14:textId="77777777" w:rsidR="00CA2BA3" w:rsidRPr="007E7487" w:rsidRDefault="00CA2BA3" w:rsidP="00CA2BA3">
      <w:pPr>
        <w:pStyle w:val="TextNormal"/>
        <w:spacing w:after="80" w:line="276" w:lineRule="auto"/>
        <w:ind w:right="266"/>
        <w:jc w:val="both"/>
        <w:rPr>
          <w:rFonts w:cs="Arial"/>
          <w:bCs/>
          <w:kern w:val="32"/>
          <w:sz w:val="20"/>
          <w:szCs w:val="20"/>
        </w:rPr>
      </w:pPr>
    </w:p>
    <w:p w14:paraId="2246EAA1" w14:textId="77777777" w:rsidR="00923B5A" w:rsidRPr="007E7487" w:rsidRDefault="00923B5A" w:rsidP="00923B5A">
      <w:pPr>
        <w:pStyle w:val="TextNormal"/>
        <w:spacing w:after="80" w:line="276" w:lineRule="auto"/>
        <w:ind w:right="266"/>
        <w:rPr>
          <w:rFonts w:cs="Arial"/>
          <w:b/>
          <w:kern w:val="32"/>
          <w:sz w:val="20"/>
          <w:szCs w:val="20"/>
        </w:rPr>
      </w:pPr>
      <w:r w:rsidRPr="007E7487">
        <w:rPr>
          <w:rFonts w:cs="Arial"/>
          <w:b/>
          <w:kern w:val="32"/>
          <w:sz w:val="20"/>
          <w:szCs w:val="20"/>
        </w:rPr>
        <w:lastRenderedPageBreak/>
        <w:t>4. Weitere Hinweise: Anmeldung und Anbau</w:t>
      </w:r>
    </w:p>
    <w:p w14:paraId="15A3DD76" w14:textId="77777777" w:rsidR="00923B5A" w:rsidRPr="007E7487" w:rsidRDefault="00923B5A" w:rsidP="00CA2BA3">
      <w:pPr>
        <w:pStyle w:val="TextNormal"/>
        <w:spacing w:after="80" w:line="276" w:lineRule="auto"/>
        <w:ind w:right="266"/>
        <w:jc w:val="both"/>
        <w:rPr>
          <w:rFonts w:cs="Arial"/>
          <w:bCs/>
          <w:kern w:val="32"/>
          <w:sz w:val="20"/>
          <w:szCs w:val="20"/>
        </w:rPr>
      </w:pPr>
      <w:r w:rsidRPr="007E7487">
        <w:rPr>
          <w:rFonts w:cs="Arial"/>
          <w:bCs/>
          <w:kern w:val="32"/>
          <w:sz w:val="20"/>
          <w:szCs w:val="20"/>
        </w:rPr>
        <w:t>Stecker</w:t>
      </w:r>
      <w:r>
        <w:rPr>
          <w:rFonts w:cs="Arial"/>
          <w:bCs/>
          <w:kern w:val="32"/>
          <w:sz w:val="20"/>
          <w:szCs w:val="20"/>
        </w:rPr>
        <w:t>s</w:t>
      </w:r>
      <w:r w:rsidRPr="007E7487">
        <w:rPr>
          <w:rFonts w:cs="Arial"/>
          <w:bCs/>
          <w:kern w:val="32"/>
          <w:sz w:val="20"/>
          <w:szCs w:val="20"/>
        </w:rPr>
        <w:t xml:space="preserve">olargeräte müssen im Marktstammdatenregister der Bundesnetzagentur registriert werden. Einzelne Anbieter haben die Registrierung als Service bereits im Angebot. Eine separate Anmeldung eines Balkonkraftwerks beim Netzbetreiber ist nicht erforderlich. </w:t>
      </w:r>
    </w:p>
    <w:p w14:paraId="4A73A978" w14:textId="77777777" w:rsidR="00923B5A" w:rsidRPr="007E7487" w:rsidRDefault="00923B5A" w:rsidP="00CA2BA3">
      <w:pPr>
        <w:pStyle w:val="TextNormal"/>
        <w:spacing w:after="80" w:line="276" w:lineRule="auto"/>
        <w:ind w:right="266"/>
        <w:jc w:val="both"/>
        <w:rPr>
          <w:rFonts w:cs="Arial"/>
          <w:bCs/>
          <w:kern w:val="32"/>
          <w:sz w:val="20"/>
          <w:szCs w:val="20"/>
        </w:rPr>
      </w:pPr>
      <w:r>
        <w:rPr>
          <w:rFonts w:cs="Arial"/>
          <w:bCs/>
          <w:kern w:val="32"/>
          <w:sz w:val="20"/>
          <w:szCs w:val="20"/>
        </w:rPr>
        <w:t>Wenn Mieter:innen</w:t>
      </w:r>
      <w:r w:rsidRPr="007E7487">
        <w:rPr>
          <w:rFonts w:cs="Arial"/>
          <w:bCs/>
          <w:kern w:val="32"/>
          <w:sz w:val="20"/>
          <w:szCs w:val="20"/>
        </w:rPr>
        <w:t xml:space="preserve"> ein Balkonkraftwerk an </w:t>
      </w:r>
      <w:r>
        <w:rPr>
          <w:rFonts w:cs="Arial"/>
          <w:bCs/>
          <w:kern w:val="32"/>
          <w:sz w:val="20"/>
          <w:szCs w:val="20"/>
        </w:rPr>
        <w:t xml:space="preserve">der </w:t>
      </w:r>
      <w:r w:rsidRPr="007E7487">
        <w:rPr>
          <w:rFonts w:cs="Arial"/>
          <w:bCs/>
          <w:kern w:val="32"/>
          <w:sz w:val="20"/>
          <w:szCs w:val="20"/>
        </w:rPr>
        <w:t>Hausfassade oder</w:t>
      </w:r>
      <w:r>
        <w:rPr>
          <w:rFonts w:cs="Arial"/>
          <w:bCs/>
          <w:kern w:val="32"/>
          <w:sz w:val="20"/>
          <w:szCs w:val="20"/>
        </w:rPr>
        <w:t xml:space="preserve"> dem Balkon</w:t>
      </w:r>
      <w:r w:rsidRPr="007E7487">
        <w:rPr>
          <w:rFonts w:cs="Arial"/>
          <w:bCs/>
          <w:kern w:val="32"/>
          <w:sz w:val="20"/>
          <w:szCs w:val="20"/>
        </w:rPr>
        <w:t xml:space="preserve"> anbringen </w:t>
      </w:r>
      <w:r>
        <w:rPr>
          <w:rFonts w:cs="Arial"/>
          <w:bCs/>
          <w:kern w:val="32"/>
          <w:sz w:val="20"/>
          <w:szCs w:val="20"/>
        </w:rPr>
        <w:t>wollen</w:t>
      </w:r>
      <w:r w:rsidRPr="007E7487">
        <w:rPr>
          <w:rFonts w:cs="Arial"/>
          <w:bCs/>
          <w:kern w:val="32"/>
          <w:sz w:val="20"/>
          <w:szCs w:val="20"/>
        </w:rPr>
        <w:t xml:space="preserve">, </w:t>
      </w:r>
      <w:r>
        <w:rPr>
          <w:rFonts w:cs="Arial"/>
          <w:bCs/>
          <w:kern w:val="32"/>
          <w:sz w:val="20"/>
          <w:szCs w:val="20"/>
        </w:rPr>
        <w:t>brauchen sie</w:t>
      </w:r>
      <w:r w:rsidRPr="007E7487">
        <w:rPr>
          <w:rFonts w:cs="Arial"/>
          <w:bCs/>
          <w:kern w:val="32"/>
          <w:sz w:val="20"/>
          <w:szCs w:val="20"/>
        </w:rPr>
        <w:t xml:space="preserve"> dafür die Zustimmung </w:t>
      </w:r>
      <w:r>
        <w:rPr>
          <w:rFonts w:cs="Arial"/>
          <w:bCs/>
          <w:kern w:val="32"/>
          <w:sz w:val="20"/>
          <w:szCs w:val="20"/>
        </w:rPr>
        <w:t>der</w:t>
      </w:r>
      <w:r w:rsidRPr="007E7487">
        <w:rPr>
          <w:rFonts w:cs="Arial"/>
          <w:bCs/>
          <w:kern w:val="32"/>
          <w:sz w:val="20"/>
          <w:szCs w:val="20"/>
        </w:rPr>
        <w:t xml:space="preserve"> Eigentümer</w:t>
      </w:r>
      <w:r>
        <w:rPr>
          <w:rFonts w:cs="Arial"/>
          <w:bCs/>
          <w:kern w:val="32"/>
          <w:sz w:val="20"/>
          <w:szCs w:val="20"/>
        </w:rPr>
        <w:t>:innen</w:t>
      </w:r>
      <w:r w:rsidRPr="007E7487">
        <w:rPr>
          <w:rFonts w:cs="Arial"/>
          <w:bCs/>
          <w:kern w:val="32"/>
          <w:sz w:val="20"/>
          <w:szCs w:val="20"/>
        </w:rPr>
        <w:t xml:space="preserve">. Da es sich bei Balkonkraftwerken um privilegierte bauliche Veränderungen handelt, darf die Zustimmung nicht grundlos verwehrt werden. </w:t>
      </w:r>
      <w:r>
        <w:rPr>
          <w:rFonts w:cs="Arial"/>
          <w:bCs/>
          <w:kern w:val="32"/>
          <w:sz w:val="20"/>
          <w:szCs w:val="20"/>
        </w:rPr>
        <w:t>Aber</w:t>
      </w:r>
      <w:r w:rsidRPr="007E7487">
        <w:rPr>
          <w:rFonts w:cs="Arial"/>
          <w:bCs/>
          <w:kern w:val="32"/>
          <w:sz w:val="20"/>
          <w:szCs w:val="20"/>
        </w:rPr>
        <w:t>: Balkonkraftwerke müssen sicher angebracht und ausreichend gegen Absturz sowie Wind- und Schneelasten gesichert werden.</w:t>
      </w:r>
    </w:p>
    <w:p w14:paraId="5457D584" w14:textId="77777777" w:rsidR="00CA2BA3" w:rsidRDefault="00CA2BA3" w:rsidP="00CA2BA3">
      <w:pPr>
        <w:pStyle w:val="TextNormal"/>
        <w:spacing w:after="80" w:line="276" w:lineRule="auto"/>
        <w:ind w:right="266"/>
        <w:jc w:val="both"/>
        <w:rPr>
          <w:rFonts w:cs="Arial"/>
          <w:bCs/>
          <w:kern w:val="32"/>
          <w:sz w:val="20"/>
          <w:szCs w:val="20"/>
        </w:rPr>
      </w:pPr>
    </w:p>
    <w:p w14:paraId="656B4495" w14:textId="77777777" w:rsidR="00CA2BA3" w:rsidRDefault="00CA2BA3" w:rsidP="00CA2BA3">
      <w:pPr>
        <w:pStyle w:val="TextNormal"/>
        <w:spacing w:after="80" w:line="276" w:lineRule="auto"/>
        <w:ind w:right="266"/>
        <w:jc w:val="both"/>
        <w:rPr>
          <w:rFonts w:cs="Arial"/>
          <w:bCs/>
          <w:kern w:val="32"/>
          <w:sz w:val="20"/>
          <w:szCs w:val="20"/>
        </w:rPr>
      </w:pPr>
      <w:r>
        <w:rPr>
          <w:rFonts w:cs="Arial"/>
          <w:bCs/>
          <w:kern w:val="32"/>
          <w:sz w:val="20"/>
          <w:szCs w:val="20"/>
        </w:rPr>
        <w:t>Wichtig ist:</w:t>
      </w:r>
    </w:p>
    <w:p w14:paraId="79EDB5B3" w14:textId="5F330389" w:rsidR="00923B5A" w:rsidRPr="007E7487" w:rsidRDefault="00923B5A" w:rsidP="00CA2BA3">
      <w:pPr>
        <w:pStyle w:val="TextNormal"/>
        <w:spacing w:after="80" w:line="276" w:lineRule="auto"/>
        <w:ind w:right="266"/>
        <w:jc w:val="both"/>
        <w:rPr>
          <w:rFonts w:cs="Arial"/>
          <w:bCs/>
          <w:kern w:val="32"/>
          <w:sz w:val="20"/>
          <w:szCs w:val="20"/>
        </w:rPr>
      </w:pPr>
      <w:r w:rsidRPr="007E7487">
        <w:rPr>
          <w:rFonts w:cs="Arial"/>
          <w:bCs/>
          <w:kern w:val="32"/>
          <w:sz w:val="20"/>
          <w:szCs w:val="20"/>
        </w:rPr>
        <w:t>Stecker-Solargeräte sind ein einfacher Einstieg in die private Stromproduktion: Die Module werden über eine</w:t>
      </w:r>
      <w:r>
        <w:rPr>
          <w:rFonts w:cs="Arial"/>
          <w:bCs/>
          <w:kern w:val="32"/>
          <w:sz w:val="20"/>
          <w:szCs w:val="20"/>
        </w:rPr>
        <w:t xml:space="preserve"> Steckdose</w:t>
      </w:r>
      <w:r w:rsidRPr="007E7487">
        <w:rPr>
          <w:rFonts w:cs="Arial"/>
          <w:bCs/>
          <w:kern w:val="32"/>
          <w:sz w:val="20"/>
          <w:szCs w:val="20"/>
        </w:rPr>
        <w:t xml:space="preserve"> mit dem heimischen Stromnetz verbunden und liefern direkt nutzbaren Solarstrom. Bisher herrschte bei Verbraucher:innen Unsicherheit darüber, welche Geräte zulässig sind und wie sie angeschlossen werden dürfen. Die neue Norm beseitigt diese Unsicherheiten, erhöht die Sicherheit im Alltag und sorgt dafür, dass kleine Solaranlagen breiter eingesetzt werden können.</w:t>
      </w:r>
    </w:p>
    <w:p w14:paraId="2F607F40" w14:textId="77777777" w:rsidR="00923B5A" w:rsidRPr="007E7487" w:rsidRDefault="00923B5A" w:rsidP="00923B5A">
      <w:pPr>
        <w:pStyle w:val="TextNormal"/>
        <w:spacing w:after="80" w:line="276" w:lineRule="auto"/>
        <w:ind w:right="266"/>
        <w:rPr>
          <w:rFonts w:cs="Arial"/>
          <w:bCs/>
          <w:kern w:val="32"/>
          <w:sz w:val="20"/>
          <w:szCs w:val="20"/>
        </w:rPr>
      </w:pPr>
    </w:p>
    <w:p w14:paraId="7726C36C" w14:textId="70D0172D" w:rsidR="00CA2BA3" w:rsidRDefault="00923B5A" w:rsidP="00CA2BA3">
      <w:pPr>
        <w:pStyle w:val="TextNormal"/>
        <w:spacing w:after="80" w:line="276" w:lineRule="auto"/>
        <w:ind w:right="266"/>
        <w:jc w:val="both"/>
        <w:rPr>
          <w:rFonts w:cs="Arial"/>
          <w:bCs/>
          <w:kern w:val="32"/>
          <w:sz w:val="20"/>
          <w:szCs w:val="20"/>
        </w:rPr>
      </w:pPr>
      <w:r w:rsidRPr="007E7487">
        <w:rPr>
          <w:rFonts w:cs="Arial"/>
          <w:bCs/>
          <w:kern w:val="32"/>
          <w:sz w:val="20"/>
          <w:szCs w:val="20"/>
        </w:rPr>
        <w:t xml:space="preserve">Fragen zum Thema Erneuerbare Energien beantwortet die </w:t>
      </w:r>
      <w:r w:rsidRPr="00923B5A">
        <w:rPr>
          <w:rFonts w:cs="Arial"/>
          <w:bCs/>
          <w:kern w:val="32"/>
          <w:sz w:val="20"/>
          <w:szCs w:val="20"/>
        </w:rPr>
        <w:t>ZEKK</w:t>
      </w:r>
      <w:r w:rsidR="00CA2BA3">
        <w:rPr>
          <w:rFonts w:cs="Arial"/>
          <w:bCs/>
          <w:kern w:val="32"/>
          <w:sz w:val="20"/>
          <w:szCs w:val="20"/>
        </w:rPr>
        <w:t xml:space="preserve"> gerne</w:t>
      </w:r>
      <w:r w:rsidRPr="007E7487">
        <w:rPr>
          <w:rFonts w:cs="Arial"/>
          <w:bCs/>
          <w:kern w:val="32"/>
          <w:sz w:val="20"/>
          <w:szCs w:val="20"/>
        </w:rPr>
        <w:t>. Die Beratung findet telefonisch, oder in einem persönlichen Gespräch</w:t>
      </w:r>
      <w:r w:rsidR="00CA2BA3">
        <w:rPr>
          <w:rFonts w:cs="Arial"/>
          <w:bCs/>
          <w:kern w:val="32"/>
          <w:sz w:val="20"/>
          <w:szCs w:val="20"/>
        </w:rPr>
        <w:t xml:space="preserve"> bei Ihnen zuhause oder in unseren Beratungsstellen </w:t>
      </w:r>
      <w:r w:rsidRPr="007E7487">
        <w:rPr>
          <w:rFonts w:cs="Arial"/>
          <w:bCs/>
          <w:kern w:val="32"/>
          <w:sz w:val="20"/>
          <w:szCs w:val="20"/>
        </w:rPr>
        <w:t>statt.</w:t>
      </w:r>
    </w:p>
    <w:p w14:paraId="23FE9165" w14:textId="5D27A7A2" w:rsidR="00923B5A" w:rsidRPr="007E7487" w:rsidRDefault="00923B5A" w:rsidP="00CA2BA3">
      <w:pPr>
        <w:pStyle w:val="TextNormal"/>
        <w:spacing w:after="80" w:line="276" w:lineRule="auto"/>
        <w:ind w:right="266"/>
        <w:jc w:val="both"/>
        <w:rPr>
          <w:rFonts w:cs="Arial"/>
          <w:bCs/>
          <w:kern w:val="32"/>
          <w:sz w:val="20"/>
          <w:szCs w:val="20"/>
        </w:rPr>
      </w:pPr>
      <w:r w:rsidRPr="007E7487">
        <w:rPr>
          <w:rFonts w:cs="Arial"/>
          <w:bCs/>
          <w:kern w:val="32"/>
          <w:sz w:val="20"/>
          <w:szCs w:val="20"/>
        </w:rPr>
        <w:t xml:space="preserve">Unsere Fachleute informieren anbieterunabhängig und individuell. Mehr Informationen </w:t>
      </w:r>
      <w:r w:rsidR="00CA2BA3">
        <w:rPr>
          <w:rFonts w:cs="Arial"/>
          <w:bCs/>
          <w:kern w:val="32"/>
          <w:sz w:val="20"/>
          <w:szCs w:val="20"/>
        </w:rPr>
        <w:t xml:space="preserve">zur Energieberatung der VZ </w:t>
      </w:r>
      <w:r w:rsidRPr="007E7487">
        <w:rPr>
          <w:rFonts w:cs="Arial"/>
          <w:bCs/>
          <w:kern w:val="32"/>
          <w:sz w:val="20"/>
          <w:szCs w:val="20"/>
        </w:rPr>
        <w:t xml:space="preserve">gibt es auf www.verbraucherzentrale-energieberatung.de oder unter unserer bundesweit kostenfreien Hotline </w:t>
      </w:r>
      <w:r w:rsidRPr="007E7487">
        <w:rPr>
          <w:rFonts w:cs="Arial"/>
          <w:b/>
          <w:kern w:val="32"/>
          <w:sz w:val="20"/>
          <w:szCs w:val="20"/>
        </w:rPr>
        <w:t>0800 – 809 802 400</w:t>
      </w:r>
      <w:r w:rsidRPr="007E7487">
        <w:rPr>
          <w:rFonts w:cs="Arial"/>
          <w:bCs/>
          <w:kern w:val="32"/>
          <w:sz w:val="20"/>
          <w:szCs w:val="20"/>
        </w:rPr>
        <w:t xml:space="preserve"> </w:t>
      </w:r>
      <w:r w:rsidRPr="00923B5A">
        <w:rPr>
          <w:rFonts w:cs="Arial"/>
          <w:bCs/>
          <w:kern w:val="32"/>
          <w:sz w:val="20"/>
          <w:szCs w:val="20"/>
        </w:rPr>
        <w:t xml:space="preserve">oder direkt bei der ZEKK für die Region Ostwürttemberg unter  </w:t>
      </w:r>
      <w:r w:rsidRPr="00923B5A">
        <w:rPr>
          <w:rFonts w:cs="Arial"/>
          <w:b/>
          <w:kern w:val="32"/>
          <w:sz w:val="20"/>
          <w:szCs w:val="20"/>
        </w:rPr>
        <w:t>07321 – 279 4560</w:t>
      </w:r>
      <w:r w:rsidRPr="00923B5A">
        <w:rPr>
          <w:rFonts w:cs="Arial"/>
          <w:bCs/>
          <w:kern w:val="32"/>
          <w:sz w:val="20"/>
          <w:szCs w:val="20"/>
        </w:rPr>
        <w:t xml:space="preserve"> </w:t>
      </w:r>
      <w:r w:rsidRPr="00ED4EB8">
        <w:rPr>
          <w:rFonts w:cs="Arial"/>
          <w:bCs/>
          <w:kern w:val="32"/>
          <w:sz w:val="20"/>
          <w:szCs w:val="20"/>
        </w:rPr>
        <w:t>vereinbaren.</w:t>
      </w:r>
      <w:r w:rsidRPr="007E7487">
        <w:rPr>
          <w:rFonts w:cs="Arial"/>
          <w:bCs/>
          <w:kern w:val="32"/>
          <w:sz w:val="20"/>
          <w:szCs w:val="20"/>
        </w:rPr>
        <w:t xml:space="preserve"> Die Energieberatung der Verbraucherzentrale wird gefördert vom Bundesministerium für Wirtschaft und Energie.</w:t>
      </w:r>
    </w:p>
    <w:p w14:paraId="19A33F37" w14:textId="77777777" w:rsidR="00E54347" w:rsidRPr="002B29C2" w:rsidRDefault="00E54347" w:rsidP="00E54347">
      <w:pPr>
        <w:pStyle w:val="TextNormal"/>
        <w:spacing w:after="80" w:line="276" w:lineRule="auto"/>
        <w:ind w:right="266"/>
        <w:rPr>
          <w:rFonts w:cs="Arial"/>
          <w:bCs/>
          <w:kern w:val="32"/>
          <w:szCs w:val="22"/>
        </w:rPr>
      </w:pPr>
    </w:p>
    <w:bookmarkEnd w:id="3"/>
    <w:bookmarkEnd w:id="2"/>
    <w:bookmarkEnd w:id="1"/>
    <w:bookmarkEnd w:id="0"/>
    <w:p w14:paraId="2691E55F" w14:textId="77777777" w:rsidR="005D7345" w:rsidRDefault="005D7345" w:rsidP="00E2013B">
      <w:pPr>
        <w:pStyle w:val="Abbinderberschrift"/>
      </w:pPr>
    </w:p>
    <w:p w14:paraId="4881F57C" w14:textId="7FE24584" w:rsidR="00F80C6F" w:rsidRPr="00E2013B" w:rsidRDefault="000D5515" w:rsidP="00E2013B">
      <w:pPr>
        <w:pStyle w:val="Abbinderberschrift"/>
      </w:pPr>
      <w:r>
        <w:br/>
      </w:r>
      <w:r w:rsidR="00F80C6F" w:rsidRPr="00E2013B">
        <w:t>Pressestelle</w:t>
      </w:r>
      <w:r w:rsidR="00D51D6F">
        <w:t>n</w:t>
      </w:r>
    </w:p>
    <w:p w14:paraId="32580B91" w14:textId="1592C8CD" w:rsidR="00F80C6F" w:rsidRPr="009007E4" w:rsidRDefault="00F80C6F" w:rsidP="009007E4">
      <w:pPr>
        <w:pStyle w:val="AbbinderFlietext"/>
        <w:rPr>
          <w:szCs w:val="16"/>
        </w:rPr>
      </w:pPr>
      <w:r w:rsidRPr="00E2013B">
        <w:t>Verbraucherzentrale</w:t>
      </w:r>
      <w:r w:rsidR="00DD4323">
        <w:t xml:space="preserve"> B</w:t>
      </w:r>
      <w:r w:rsidR="00D51D6F">
        <w:t>aden-Württemberg</w:t>
      </w:r>
      <w:r w:rsidR="00DD4323">
        <w:t xml:space="preserve"> e.V.</w:t>
      </w:r>
      <w:r w:rsidR="00D51D6F">
        <w:tab/>
      </w:r>
      <w:r w:rsidR="00D51D6F">
        <w:tab/>
      </w:r>
      <w:r w:rsidR="00F30E55">
        <w:rPr>
          <w:szCs w:val="16"/>
        </w:rPr>
        <w:t>ZEKK für die Region Ostwürttemberg</w:t>
      </w:r>
      <w:r w:rsidR="00713D7C">
        <w:rPr>
          <w:rFonts w:cs="Arial"/>
          <w:szCs w:val="16"/>
        </w:rPr>
        <w:br/>
      </w:r>
      <w:r w:rsidR="00713D7C">
        <w:t>Paulinenstraße 47</w:t>
      </w:r>
      <w:r w:rsidR="00713D7C" w:rsidRPr="00E2013B">
        <w:t xml:space="preserve">, </w:t>
      </w:r>
      <w:r w:rsidR="00713D7C">
        <w:t>70178 Stuttgart</w:t>
      </w:r>
      <w:r w:rsidR="00713D7C">
        <w:rPr>
          <w:rFonts w:cs="Arial"/>
          <w:szCs w:val="16"/>
        </w:rPr>
        <w:tab/>
      </w:r>
      <w:r w:rsidR="00713D7C">
        <w:rPr>
          <w:rFonts w:cs="Arial"/>
          <w:szCs w:val="16"/>
        </w:rPr>
        <w:tab/>
      </w:r>
      <w:r w:rsidR="00713D7C">
        <w:rPr>
          <w:rFonts w:cs="Arial"/>
          <w:szCs w:val="16"/>
        </w:rPr>
        <w:tab/>
      </w:r>
      <w:r w:rsidR="00713D7C">
        <w:rPr>
          <w:rFonts w:cs="Arial"/>
          <w:szCs w:val="16"/>
        </w:rPr>
        <w:tab/>
      </w:r>
      <w:hyperlink r:id="rId15" w:history="1">
        <w:r w:rsidR="00F30E55">
          <w:t>Alte Ulmer Str.2</w:t>
        </w:r>
        <w:r w:rsidR="00322F84" w:rsidRPr="00D51D6F">
          <w:rPr>
            <w:rStyle w:val="Hyperlink"/>
            <w:sz w:val="18"/>
            <w:u w:val="none"/>
          </w:rPr>
          <w:t>,</w:t>
        </w:r>
        <w:r w:rsidR="00F30E55">
          <w:rPr>
            <w:rStyle w:val="Hyperlink"/>
            <w:sz w:val="18"/>
            <w:u w:val="none"/>
          </w:rPr>
          <w:t xml:space="preserve"> 89522 Heidenheim/Brenz</w:t>
        </w:r>
        <w:r w:rsidR="00713D7C" w:rsidRPr="00713D7C">
          <w:rPr>
            <w:rStyle w:val="Hyperlink"/>
            <w:sz w:val="18"/>
            <w:u w:val="none"/>
          </w:rPr>
          <w:t xml:space="preserve"> </w:t>
        </w:r>
      </w:hyperlink>
    </w:p>
    <w:p w14:paraId="601B895D" w14:textId="03BBA5ED" w:rsidR="00D51D6F" w:rsidRPr="00D51D6F" w:rsidRDefault="00D51D6F" w:rsidP="00E2013B">
      <w:pPr>
        <w:pStyle w:val="AbbinderFlietext"/>
      </w:pPr>
      <w:hyperlink r:id="rId16" w:history="1">
        <w:r w:rsidRPr="00D51D6F">
          <w:rPr>
            <w:rStyle w:val="Hyperlink"/>
            <w:sz w:val="18"/>
            <w:u w:val="none"/>
          </w:rPr>
          <w:t>www.vz-bw.de</w:t>
        </w:r>
      </w:hyperlink>
      <w:r w:rsidRPr="00D51D6F">
        <w:tab/>
      </w:r>
      <w:r w:rsidRPr="00D51D6F">
        <w:tab/>
      </w:r>
      <w:r w:rsidRPr="00D51D6F">
        <w:tab/>
      </w:r>
      <w:r w:rsidRPr="00D51D6F">
        <w:tab/>
      </w:r>
      <w:r w:rsidRPr="00D51D6F">
        <w:tab/>
      </w:r>
      <w:r w:rsidRPr="00D51D6F">
        <w:tab/>
      </w:r>
      <w:r>
        <w:t>ww</w:t>
      </w:r>
      <w:r w:rsidR="00160639">
        <w:t>w</w:t>
      </w:r>
      <w:r w:rsidR="0059019D">
        <w:t>.</w:t>
      </w:r>
      <w:r w:rsidR="00F30E55">
        <w:t>zekk-</w:t>
      </w:r>
      <w:r w:rsidR="00520887">
        <w:t>ostwuerttemberg</w:t>
      </w:r>
      <w:r w:rsidR="001774C6" w:rsidRPr="001774C6">
        <w:t>.de</w:t>
      </w:r>
    </w:p>
    <w:p w14:paraId="3832975C" w14:textId="77777777" w:rsidR="00520887" w:rsidRPr="00520887" w:rsidRDefault="00520887" w:rsidP="00E2013B">
      <w:pPr>
        <w:pStyle w:val="AbbinderFlietext"/>
      </w:pPr>
      <w:r w:rsidRPr="00520887">
        <w:fldChar w:fldCharType="begin"/>
      </w:r>
      <w:r w:rsidRPr="00520887">
        <w:instrText>HYPERLINK "mailto:presse@vz-bw.de</w:instrText>
      </w:r>
      <w:r w:rsidRPr="00520887">
        <w:tab/>
      </w:r>
      <w:r w:rsidRPr="00520887">
        <w:tab/>
      </w:r>
      <w:r w:rsidRPr="00520887">
        <w:tab/>
      </w:r>
      <w:r w:rsidRPr="00520887">
        <w:tab/>
      </w:r>
      <w:r w:rsidRPr="00520887">
        <w:tab/>
      </w:r>
      <w:r w:rsidRPr="00520887">
        <w:tab/>
        <w:instrText>info@zekk-ow.de</w:instrText>
      </w:r>
    </w:p>
    <w:p w14:paraId="07E56F81" w14:textId="77777777" w:rsidR="00520887" w:rsidRPr="00520887" w:rsidRDefault="00520887" w:rsidP="00E2013B">
      <w:pPr>
        <w:pStyle w:val="AbbinderFlietext"/>
        <w:rPr>
          <w:rStyle w:val="Hyperlink"/>
          <w:sz w:val="18"/>
          <w:u w:val="none"/>
        </w:rPr>
      </w:pPr>
      <w:r w:rsidRPr="00520887">
        <w:instrText>"</w:instrText>
      </w:r>
      <w:r w:rsidRPr="00520887">
        <w:fldChar w:fldCharType="separate"/>
      </w:r>
      <w:r w:rsidRPr="00520887">
        <w:rPr>
          <w:rStyle w:val="Hyperlink"/>
          <w:sz w:val="18"/>
          <w:u w:val="none"/>
        </w:rPr>
        <w:t>presse@vz-bw.de</w:t>
      </w:r>
      <w:r w:rsidRPr="00520887">
        <w:rPr>
          <w:rStyle w:val="Hyperlink"/>
          <w:sz w:val="18"/>
          <w:u w:val="none"/>
        </w:rPr>
        <w:tab/>
      </w:r>
      <w:r w:rsidRPr="00520887">
        <w:rPr>
          <w:rStyle w:val="Hyperlink"/>
          <w:sz w:val="18"/>
          <w:u w:val="none"/>
        </w:rPr>
        <w:tab/>
      </w:r>
      <w:r w:rsidRPr="00520887">
        <w:rPr>
          <w:rStyle w:val="Hyperlink"/>
          <w:sz w:val="18"/>
          <w:u w:val="none"/>
        </w:rPr>
        <w:tab/>
      </w:r>
      <w:r w:rsidRPr="00520887">
        <w:rPr>
          <w:rStyle w:val="Hyperlink"/>
          <w:sz w:val="18"/>
          <w:u w:val="none"/>
        </w:rPr>
        <w:tab/>
      </w:r>
      <w:r w:rsidRPr="00520887">
        <w:rPr>
          <w:rStyle w:val="Hyperlink"/>
          <w:sz w:val="18"/>
          <w:u w:val="none"/>
        </w:rPr>
        <w:tab/>
      </w:r>
      <w:r w:rsidRPr="00520887">
        <w:rPr>
          <w:rStyle w:val="Hyperlink"/>
          <w:sz w:val="18"/>
          <w:u w:val="none"/>
        </w:rPr>
        <w:tab/>
        <w:t>info@zekk-ow.de</w:t>
      </w:r>
    </w:p>
    <w:p w14:paraId="7789C230" w14:textId="07F35B7E" w:rsidR="001856FB" w:rsidRPr="00D51D6F" w:rsidRDefault="00520887" w:rsidP="001856FB">
      <w:pPr>
        <w:pStyle w:val="AbbinderFlietext"/>
      </w:pPr>
      <w:r w:rsidRPr="00520887">
        <w:fldChar w:fldCharType="end"/>
      </w:r>
      <w:hyperlink r:id="rId17" w:history="1">
        <w:r w:rsidR="00D51D6F" w:rsidRPr="00A1593C">
          <w:rPr>
            <w:rStyle w:val="Hyperlink"/>
            <w:sz w:val="18"/>
            <w:u w:val="none"/>
          </w:rPr>
          <w:t>Tel:</w:t>
        </w:r>
      </w:hyperlink>
      <w:r w:rsidR="00D51D6F" w:rsidRPr="00A1593C">
        <w:t xml:space="preserve"> </w:t>
      </w:r>
      <w:r w:rsidR="00D51D6F" w:rsidRPr="00A1593C">
        <w:rPr>
          <w:sz w:val="16"/>
          <w:lang w:val="it-IT"/>
        </w:rPr>
        <w:t>(0711) 66 91 73</w:t>
      </w:r>
      <w:r w:rsidR="00D51D6F" w:rsidRPr="00A1593C">
        <w:rPr>
          <w:sz w:val="16"/>
          <w:lang w:val="it-IT"/>
        </w:rPr>
        <w:tab/>
      </w:r>
      <w:r w:rsidR="00D51D6F" w:rsidRPr="00A1593C">
        <w:rPr>
          <w:sz w:val="16"/>
          <w:lang w:val="it-IT"/>
        </w:rPr>
        <w:tab/>
      </w:r>
      <w:r w:rsidR="00D51D6F" w:rsidRPr="00A1593C">
        <w:rPr>
          <w:sz w:val="16"/>
          <w:lang w:val="it-IT"/>
        </w:rPr>
        <w:tab/>
      </w:r>
      <w:r w:rsidR="00D51D6F" w:rsidRPr="00A1593C">
        <w:rPr>
          <w:sz w:val="16"/>
          <w:lang w:val="it-IT"/>
        </w:rPr>
        <w:tab/>
      </w:r>
      <w:r w:rsidR="00D51D6F" w:rsidRPr="00A1593C">
        <w:rPr>
          <w:sz w:val="16"/>
          <w:lang w:val="it-IT"/>
        </w:rPr>
        <w:tab/>
      </w:r>
      <w:r w:rsidR="00D51D6F" w:rsidRPr="00A1593C">
        <w:rPr>
          <w:sz w:val="16"/>
          <w:lang w:val="it-IT"/>
        </w:rPr>
        <w:tab/>
        <w:t>Tel: (0</w:t>
      </w:r>
      <w:r w:rsidR="001774C6">
        <w:rPr>
          <w:sz w:val="16"/>
          <w:lang w:val="it-IT"/>
        </w:rPr>
        <w:t>7</w:t>
      </w:r>
      <w:r w:rsidR="00F30E55">
        <w:rPr>
          <w:sz w:val="16"/>
          <w:lang w:val="it-IT"/>
        </w:rPr>
        <w:t>321</w:t>
      </w:r>
      <w:r w:rsidR="007F4487" w:rsidRPr="00A1593C">
        <w:rPr>
          <w:sz w:val="16"/>
          <w:lang w:val="it-IT"/>
        </w:rPr>
        <w:t xml:space="preserve">) </w:t>
      </w:r>
      <w:r w:rsidR="00F30E55">
        <w:rPr>
          <w:sz w:val="16"/>
          <w:lang w:val="it-IT"/>
        </w:rPr>
        <w:t>278 4560</w:t>
      </w:r>
    </w:p>
    <w:p w14:paraId="7AEB9F6C" w14:textId="77777777" w:rsidR="001856FB" w:rsidRPr="00B54607" w:rsidRDefault="001856FB" w:rsidP="001856FB">
      <w:pPr>
        <w:pStyle w:val="Linie-Grafik"/>
        <w:rPr>
          <w:u w:val="single"/>
        </w:rPr>
      </w:pPr>
      <w:r>
        <mc:AlternateContent>
          <mc:Choice Requires="wps">
            <w:drawing>
              <wp:inline distT="0" distB="0" distL="0" distR="0" wp14:anchorId="3CA80660" wp14:editId="71047ABC">
                <wp:extent cx="5777865" cy="17145"/>
                <wp:effectExtent l="0" t="0" r="32385" b="20955"/>
                <wp:docPr id="3" name="Gerader Verbinder 6" descr="Titel: Linie, Grafik - Beschreibung: gelbe 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7865" cy="17145"/>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FB2D1C3" id="Gerader Verbinder 6" o:spid="_x0000_s1026" alt="Titel: Linie, Grafik - Beschreibung: gelbe Linie" style="visibility:visible;mso-wrap-style:square;mso-left-percent:-10001;mso-top-percent:-10001;mso-position-horizontal:absolute;mso-position-horizontal-relative:char;mso-position-vertical:absolute;mso-position-vertical-relative:line;mso-left-percent:-10001;mso-top-percent:-10001" from="0,0" to="454.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" strokecolor="#d0020d [3044]">
                <w10:anchorlock/>
              </v:line>
            </w:pict>
          </mc:Fallback>
        </mc:AlternateContent>
      </w:r>
    </w:p>
    <w:p w14:paraId="3C4FF955" w14:textId="77777777" w:rsidR="001856FB" w:rsidRDefault="001856FB" w:rsidP="001856FB"/>
    <w:p w14:paraId="631CF889" w14:textId="77777777" w:rsidR="001856FB" w:rsidRPr="001856FB" w:rsidRDefault="001856FB" w:rsidP="001856FB">
      <w:pPr>
        <w:rPr>
          <w:rStyle w:val="Hyperlink"/>
          <w:u w:val="none"/>
        </w:rPr>
      </w:pPr>
      <w:r>
        <w:drawing>
          <wp:inline distT="0" distB="0" distL="0" distR="0" wp14:anchorId="24896914" wp14:editId="4690E71A">
            <wp:extent cx="2227054" cy="932066"/>
            <wp:effectExtent l="0" t="0" r="0"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MWi_Fz_2021_Office_Farbe_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27054" cy="932066"/>
                    </a:xfrm>
                    <a:prstGeom prst="rect">
                      <a:avLst/>
                    </a:prstGeom>
                  </pic:spPr>
                </pic:pic>
              </a:graphicData>
            </a:graphic>
          </wp:inline>
        </w:drawing>
      </w:r>
    </w:p>
    <w:sectPr w:rsidR="001856FB" w:rsidRPr="001856FB" w:rsidSect="00CE61FE">
      <w:headerReference w:type="default" r:id="rId19"/>
      <w:headerReference w:type="first" r:id="rId20"/>
      <w:pgSz w:w="11906" w:h="16838" w:code="9"/>
      <w:pgMar w:top="1701" w:right="2268" w:bottom="1134" w:left="1247" w:header="397" w:footer="397"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Brugger, Katharina" w:date="2026-01-28T10:59:00Z" w:initials="KB">
    <w:p w14:paraId="781C8CAE" w14:textId="77777777" w:rsidR="00923B5A" w:rsidRDefault="00923B5A" w:rsidP="00830990">
      <w:pPr>
        <w:pStyle w:val="Kommentartext"/>
      </w:pPr>
      <w:r>
        <w:rPr>
          <w:rStyle w:val="Kommentarzeichen"/>
        </w:rPr>
        <w:annotationRef/>
      </w:r>
      <w:r>
        <w:t>Wer hat den gefordert? Falls es gesetzlich geregelt war, vielleicht besser: Der bisher vorgeschriebene</w:t>
      </w:r>
    </w:p>
  </w:comment>
  <w:comment w:id="5" w:author="Schwenk, Tina" w:date="2026-01-29T08:52:00Z" w:initials="TS">
    <w:p w14:paraId="7A4DE9DE" w14:textId="77777777" w:rsidR="00923B5A" w:rsidRDefault="00923B5A" w:rsidP="00E3542D">
      <w:pPr>
        <w:pStyle w:val="Kommentartext"/>
      </w:pPr>
      <w:r>
        <w:rPr>
          <w:rStyle w:val="Kommentarzeichen"/>
        </w:rPr>
        <w:annotationRef/>
      </w:r>
      <w:r>
        <w:t>Waren der Elektroverband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1C8CAE" w15:done="1"/>
  <w15:commentEx w15:paraId="7A4DE9DE" w15:paraIdParent="781C8CA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A68D25" w16cex:dateUtc="2026-01-28T09:59:00Z"/>
  <w16cex:commentExtensible w16cex:durableId="2A9C90EE" w16cex:dateUtc="2026-01-29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1C8CAE" w16cid:durableId="21A68D25"/>
  <w16cid:commentId w16cid:paraId="7A4DE9DE" w16cid:durableId="2A9C90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63E9" w14:textId="77777777" w:rsidR="006A7EB7" w:rsidRPr="007522C9" w:rsidRDefault="006A7EB7">
      <w:pPr>
        <w:spacing w:after="0" w:line="240" w:lineRule="auto"/>
      </w:pPr>
      <w:r w:rsidRPr="007522C9">
        <w:separator/>
      </w:r>
    </w:p>
  </w:endnote>
  <w:endnote w:type="continuationSeparator" w:id="0">
    <w:p w14:paraId="705A811D" w14:textId="77777777" w:rsidR="006A7EB7" w:rsidRPr="007522C9" w:rsidRDefault="006A7EB7">
      <w:pPr>
        <w:spacing w:after="0" w:line="240" w:lineRule="auto"/>
      </w:pPr>
      <w:r w:rsidRPr="007522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Z Meta LF">
    <w:charset w:val="00"/>
    <w:family w:val="swiss"/>
    <w:pitch w:val="variable"/>
    <w:sig w:usb0="8000002F" w:usb1="4000004A" w:usb2="00000000" w:usb3="00000000" w:csb0="00000001" w:csb1="00000000"/>
  </w:font>
  <w:font w:name="Lucida Grande">
    <w:altName w:val="Times New Roman"/>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E75C" w14:textId="77777777" w:rsidR="006A7EB7" w:rsidRPr="007522C9" w:rsidRDefault="006A7EB7" w:rsidP="00E13D1F">
      <w:pPr>
        <w:rPr>
          <w:sz w:val="16"/>
          <w:szCs w:val="16"/>
        </w:rPr>
      </w:pPr>
      <w:r w:rsidRPr="007522C9">
        <w:rPr>
          <w:sz w:val="16"/>
          <w:szCs w:val="16"/>
        </w:rPr>
        <mc:AlternateContent>
          <mc:Choice Requires="wps">
            <w:drawing>
              <wp:anchor distT="0" distB="0" distL="114300" distR="114300" simplePos="0" relativeHeight="251659264" behindDoc="0" locked="0" layoutInCell="1" allowOverlap="1" wp14:anchorId="1C25B4ED" wp14:editId="6D9AAF5A">
                <wp:simplePos x="0" y="0"/>
                <wp:positionH relativeFrom="column">
                  <wp:posOffset>2152015</wp:posOffset>
                </wp:positionH>
                <wp:positionV relativeFrom="paragraph">
                  <wp:posOffset>14634845</wp:posOffset>
                </wp:positionV>
                <wp:extent cx="4611756" cy="0"/>
                <wp:effectExtent l="0" t="0" r="17780" b="19050"/>
                <wp:wrapNone/>
                <wp:docPr id="4" name="Gerade Verbindung 4"/>
                <wp:cNvGraphicFramePr/>
                <a:graphic xmlns:a="http://schemas.openxmlformats.org/drawingml/2006/main">
                  <a:graphicData uri="http://schemas.microsoft.com/office/word/2010/wordprocessingShape">
                    <wps:wsp>
                      <wps:cNvCnPr/>
                      <wps:spPr>
                        <a:xfrm>
                          <a:off x="0" y="0"/>
                          <a:ext cx="4611756"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C4FA3" id="Gerade Verbindung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45pt,1152.35pt" to="532.6pt,1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" strokecolor="#dc020e [3215]"/>
            </w:pict>
          </mc:Fallback>
        </mc:AlternateContent>
      </w:r>
      <w:r w:rsidRPr="007522C9">
        <w:rPr>
          <w:color w:val="DC020E" w:themeColor="text2"/>
          <w:sz w:val="16"/>
          <w:szCs w:val="16"/>
        </w:rPr>
        <w:t>___________________________________________________________________________________________</w:t>
      </w:r>
    </w:p>
  </w:footnote>
  <w:footnote w:type="continuationSeparator" w:id="0">
    <w:p w14:paraId="335E6D94" w14:textId="77777777" w:rsidR="006A7EB7" w:rsidRPr="007522C9" w:rsidRDefault="006A7EB7">
      <w:pPr>
        <w:spacing w:after="0" w:line="240" w:lineRule="auto"/>
      </w:pPr>
      <w:r w:rsidRPr="007522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8FAD" w14:textId="77777777" w:rsidR="00981497" w:rsidRPr="007522C9" w:rsidRDefault="00DD4323" w:rsidP="00F465A6">
    <w:pPr>
      <w:pStyle w:val="TitelKopfzeile1"/>
      <w:tabs>
        <w:tab w:val="right" w:pos="9639"/>
      </w:tabs>
      <w:spacing w:after="0"/>
      <w:ind w:right="-1248"/>
      <w:rPr>
        <w:rStyle w:val="Seitenzahl"/>
      </w:rPr>
    </w:pPr>
    <w:r>
      <w:rPr>
        <w:color w:val="DC020E" w:themeColor="text2"/>
        <w:sz w:val="18"/>
        <w:szCs w:val="18"/>
      </w:rPr>
      <w:t>Energieberatung</w:t>
    </w:r>
    <w:r w:rsidR="00F56D33" w:rsidRPr="007522C9">
      <w:rPr>
        <w:color w:val="DC020E" w:themeColor="text2"/>
        <w:sz w:val="18"/>
        <w:szCs w:val="18"/>
      </w:rPr>
      <w:t xml:space="preserve"> der Verbraucherzentrale</w:t>
    </w:r>
    <w:r w:rsidR="00981497" w:rsidRPr="007522C9">
      <w:rPr>
        <w:sz w:val="18"/>
        <w:szCs w:val="18"/>
      </w:rPr>
      <w:tab/>
    </w:r>
    <w:r w:rsidR="00981497" w:rsidRPr="007522C9">
      <w:rPr>
        <w:rStyle w:val="Seitenzahl"/>
        <w:b w:val="0"/>
        <w:bCs/>
      </w:rPr>
      <w:fldChar w:fldCharType="begin"/>
    </w:r>
    <w:r w:rsidR="00981497" w:rsidRPr="007522C9">
      <w:rPr>
        <w:rStyle w:val="Seitenzahl"/>
        <w:b w:val="0"/>
        <w:bCs/>
      </w:rPr>
      <w:instrText xml:space="preserve"> PAGE  \* Arabic  \* MERGEFORMAT </w:instrText>
    </w:r>
    <w:r w:rsidR="00981497" w:rsidRPr="007522C9">
      <w:rPr>
        <w:rStyle w:val="Seitenzahl"/>
        <w:b w:val="0"/>
        <w:bCs/>
      </w:rPr>
      <w:fldChar w:fldCharType="separate"/>
    </w:r>
    <w:r w:rsidR="001856FB">
      <w:rPr>
        <w:rStyle w:val="Seitenzahl"/>
        <w:b w:val="0"/>
        <w:bCs/>
      </w:rPr>
      <w:t>2</w:t>
    </w:r>
    <w:r w:rsidR="00981497" w:rsidRPr="007522C9">
      <w:rPr>
        <w:rStyle w:val="Seitenzahl"/>
        <w:b w:val="0"/>
        <w:bCs/>
      </w:rPr>
      <w:fldChar w:fldCharType="end"/>
    </w:r>
    <w:r w:rsidR="00981497" w:rsidRPr="007522C9">
      <w:rPr>
        <w:rStyle w:val="Seitenzahl"/>
        <w:b w:val="0"/>
        <w:bCs/>
      </w:rPr>
      <w:t xml:space="preserve"> | </w:t>
    </w:r>
    <w:r w:rsidR="00981497" w:rsidRPr="007522C9">
      <w:rPr>
        <w:rStyle w:val="Seitenzahl"/>
        <w:b w:val="0"/>
        <w:bCs/>
      </w:rPr>
      <w:fldChar w:fldCharType="begin"/>
    </w:r>
    <w:r w:rsidR="00981497" w:rsidRPr="007522C9">
      <w:rPr>
        <w:rStyle w:val="Seitenzahl"/>
        <w:b w:val="0"/>
        <w:bCs/>
      </w:rPr>
      <w:instrText xml:space="preserve"> NUMPAGES  \* Arabic  \* MERGEFORMAT </w:instrText>
    </w:r>
    <w:r w:rsidR="00981497" w:rsidRPr="007522C9">
      <w:rPr>
        <w:rStyle w:val="Seitenzahl"/>
        <w:b w:val="0"/>
        <w:bCs/>
      </w:rPr>
      <w:fldChar w:fldCharType="separate"/>
    </w:r>
    <w:r w:rsidR="001856FB">
      <w:rPr>
        <w:rStyle w:val="Seitenzahl"/>
        <w:b w:val="0"/>
        <w:bCs/>
      </w:rPr>
      <w:t>2</w:t>
    </w:r>
    <w:r w:rsidR="00981497" w:rsidRPr="007522C9">
      <w:rPr>
        <w:rStyle w:val="Seitenzahl"/>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390F" w14:textId="1DAF6BFC" w:rsidR="00C15790" w:rsidRPr="009A69EE" w:rsidRDefault="00F465A6" w:rsidP="00F465A6">
    <w:pPr>
      <w:pStyle w:val="Kopfzeile"/>
      <w:tabs>
        <w:tab w:val="clear" w:pos="4536"/>
        <w:tab w:val="clear" w:pos="9072"/>
        <w:tab w:val="right" w:pos="9639"/>
      </w:tabs>
      <w:spacing w:after="0"/>
      <w:ind w:right="-1248"/>
      <w:rPr>
        <w:sz w:val="18"/>
        <w:szCs w:val="18"/>
      </w:rPr>
    </w:pPr>
    <w:r w:rsidRPr="009A69EE">
      <w:rPr>
        <w:sz w:val="18"/>
        <w:szCs w:val="18"/>
      </w:rPr>
      <w:tab/>
    </w:r>
    <w:r w:rsidR="00903E5B" w:rsidRPr="009A69EE">
      <w:rPr>
        <w:sz w:val="18"/>
        <w:szCs w:val="18"/>
      </w:rPr>
      <w:t xml:space="preserve"> </w:t>
    </w:r>
    <w:r w:rsidRPr="009A69EE">
      <w:rPr>
        <w:rStyle w:val="Seitenzahl"/>
        <w:b w:val="0"/>
        <w:bCs/>
        <w:szCs w:val="18"/>
      </w:rPr>
      <w:fldChar w:fldCharType="begin"/>
    </w:r>
    <w:r w:rsidRPr="009A69EE">
      <w:rPr>
        <w:rStyle w:val="Seitenzahl"/>
        <w:b w:val="0"/>
        <w:bCs/>
        <w:szCs w:val="18"/>
      </w:rPr>
      <w:instrText xml:space="preserve"> PAGE  \* Arabic  \* MERGEFORMAT </w:instrText>
    </w:r>
    <w:r w:rsidRPr="009A69EE">
      <w:rPr>
        <w:rStyle w:val="Seitenzahl"/>
        <w:b w:val="0"/>
        <w:bCs/>
        <w:szCs w:val="18"/>
      </w:rPr>
      <w:fldChar w:fldCharType="separate"/>
    </w:r>
    <w:r w:rsidR="001856FB">
      <w:rPr>
        <w:rStyle w:val="Seitenzahl"/>
        <w:b w:val="0"/>
        <w:bCs/>
        <w:szCs w:val="18"/>
      </w:rPr>
      <w:t>1</w:t>
    </w:r>
    <w:r w:rsidRPr="009A69EE">
      <w:rPr>
        <w:rStyle w:val="Seitenzahl"/>
        <w:b w:val="0"/>
        <w:bCs/>
        <w:szCs w:val="18"/>
      </w:rPr>
      <w:fldChar w:fldCharType="end"/>
    </w:r>
    <w:r w:rsidRPr="009A69EE">
      <w:rPr>
        <w:rStyle w:val="Seitenzahl"/>
        <w:b w:val="0"/>
        <w:bCs/>
        <w:szCs w:val="18"/>
      </w:rPr>
      <w:t xml:space="preserve"> | </w:t>
    </w:r>
    <w:r w:rsidRPr="009A69EE">
      <w:rPr>
        <w:rStyle w:val="Seitenzahl"/>
        <w:b w:val="0"/>
        <w:bCs/>
        <w:szCs w:val="18"/>
      </w:rPr>
      <w:fldChar w:fldCharType="begin"/>
    </w:r>
    <w:r w:rsidRPr="009A69EE">
      <w:rPr>
        <w:rStyle w:val="Seitenzahl"/>
        <w:b w:val="0"/>
        <w:bCs/>
        <w:szCs w:val="18"/>
      </w:rPr>
      <w:instrText xml:space="preserve"> NUMPAGES  \* Arabic  \* MERGEFORMAT </w:instrText>
    </w:r>
    <w:r w:rsidRPr="009A69EE">
      <w:rPr>
        <w:rStyle w:val="Seitenzahl"/>
        <w:b w:val="0"/>
        <w:bCs/>
        <w:szCs w:val="18"/>
      </w:rPr>
      <w:fldChar w:fldCharType="separate"/>
    </w:r>
    <w:r w:rsidR="001856FB">
      <w:rPr>
        <w:rStyle w:val="Seitenzahl"/>
        <w:b w:val="0"/>
        <w:bCs/>
        <w:szCs w:val="18"/>
      </w:rPr>
      <w:t>2</w:t>
    </w:r>
    <w:r w:rsidRPr="009A69EE">
      <w:rPr>
        <w:rStyle w:val="Seitenzahl"/>
        <w:b w:val="0"/>
        <w:bCs/>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D99F9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1.25pt;visibility:visible;mso-wrap-style:square" o:bullet="t">
        <v:imagedata r:id="rId1" o:title=""/>
      </v:shape>
    </w:pict>
  </w:numPicBullet>
  <w:abstractNum w:abstractNumId="0" w15:restartNumberingAfterBreak="0">
    <w:nsid w:val="FFFFFF80"/>
    <w:multiLevelType w:val="singleLevel"/>
    <w:tmpl w:val="739826B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35A215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10D36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C161B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5C6E60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4433A6"/>
    <w:multiLevelType w:val="multilevel"/>
    <w:tmpl w:val="302A3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8C6843"/>
    <w:multiLevelType w:val="multilevel"/>
    <w:tmpl w:val="C7DCFCB4"/>
    <w:lvl w:ilvl="0">
      <w:start w:val="1"/>
      <w:numFmt w:val="bullet"/>
      <w:lvlText w:val="•"/>
      <w:lvlJc w:val="left"/>
      <w:pPr>
        <w:ind w:left="227" w:hanging="227"/>
      </w:pPr>
      <w:rPr>
        <w:rFonts w:asciiTheme="minorHAnsi" w:hAnsiTheme="minorHAnsi" w:cs="Times New Roman" w:hint="default"/>
        <w:caps w:val="0"/>
        <w:strike w:val="0"/>
        <w:dstrike w:val="0"/>
        <w:vanish w:val="0"/>
        <w:color w:val="DC020E" w:themeColor="text2"/>
        <w:kern w:val="0"/>
        <w:u w:color="DC020E" w:themeColor="text2"/>
        <w:vertAlign w:val="baseline"/>
      </w:rPr>
    </w:lvl>
    <w:lvl w:ilvl="1">
      <w:start w:val="1"/>
      <w:numFmt w:val="bullet"/>
      <w:lvlText w:val="•"/>
      <w:lvlJc w:val="left"/>
      <w:pPr>
        <w:tabs>
          <w:tab w:val="num" w:pos="680"/>
        </w:tabs>
        <w:ind w:left="454" w:hanging="227"/>
      </w:pPr>
      <w:rPr>
        <w:rFonts w:asciiTheme="minorHAnsi" w:hAnsiTheme="minorHAnsi" w:cs="Times New Roman" w:hint="default"/>
        <w:color w:val="DC020E" w:themeColor="text2"/>
        <w:u w:color="DC020E" w:themeColor="text2"/>
      </w:rPr>
    </w:lvl>
    <w:lvl w:ilvl="2">
      <w:start w:val="1"/>
      <w:numFmt w:val="bullet"/>
      <w:lvlText w:val="•"/>
      <w:lvlJc w:val="left"/>
      <w:pPr>
        <w:tabs>
          <w:tab w:val="num" w:pos="1021"/>
        </w:tabs>
        <w:ind w:left="680" w:hanging="226"/>
      </w:pPr>
      <w:rPr>
        <w:rFonts w:asciiTheme="minorHAnsi" w:hAnsiTheme="minorHAnsi" w:cs="Times New Roman" w:hint="default"/>
        <w:color w:val="DC020E" w:themeColor="text2"/>
        <w:u w:color="DC020E" w:themeColor="text2"/>
      </w:rPr>
    </w:lvl>
    <w:lvl w:ilvl="3">
      <w:start w:val="1"/>
      <w:numFmt w:val="bullet"/>
      <w:lvlText w:val=""/>
      <w:lvlJc w:val="left"/>
      <w:pPr>
        <w:ind w:left="2994" w:hanging="360"/>
      </w:pPr>
      <w:rPr>
        <w:rFonts w:ascii="Symbol" w:hAnsi="Symbol" w:cs="Times New Roman" w:hint="default"/>
      </w:rPr>
    </w:lvl>
    <w:lvl w:ilvl="4">
      <w:start w:val="1"/>
      <w:numFmt w:val="bullet"/>
      <w:lvlText w:val="o"/>
      <w:lvlJc w:val="left"/>
      <w:pPr>
        <w:ind w:left="3714" w:hanging="360"/>
      </w:pPr>
      <w:rPr>
        <w:rFonts w:ascii="Courier New" w:hAnsi="Courier New" w:cs="Courier New" w:hint="default"/>
      </w:rPr>
    </w:lvl>
    <w:lvl w:ilvl="5">
      <w:start w:val="1"/>
      <w:numFmt w:val="bullet"/>
      <w:lvlText w:val=""/>
      <w:lvlJc w:val="left"/>
      <w:pPr>
        <w:ind w:left="4434" w:hanging="360"/>
      </w:pPr>
      <w:rPr>
        <w:rFonts w:ascii="Wingdings" w:hAnsi="Wingdings" w:hint="default"/>
      </w:rPr>
    </w:lvl>
    <w:lvl w:ilvl="6">
      <w:start w:val="1"/>
      <w:numFmt w:val="bullet"/>
      <w:lvlText w:val=""/>
      <w:lvlJc w:val="left"/>
      <w:pPr>
        <w:ind w:left="5154" w:hanging="360"/>
      </w:pPr>
      <w:rPr>
        <w:rFonts w:ascii="Symbol" w:hAnsi="Symbol" w:hint="default"/>
      </w:rPr>
    </w:lvl>
    <w:lvl w:ilvl="7">
      <w:start w:val="1"/>
      <w:numFmt w:val="bullet"/>
      <w:lvlText w:val="o"/>
      <w:lvlJc w:val="left"/>
      <w:pPr>
        <w:ind w:left="5874" w:hanging="360"/>
      </w:pPr>
      <w:rPr>
        <w:rFonts w:ascii="Courier New" w:hAnsi="Courier New" w:cs="Courier New" w:hint="default"/>
      </w:rPr>
    </w:lvl>
    <w:lvl w:ilvl="8">
      <w:start w:val="1"/>
      <w:numFmt w:val="bullet"/>
      <w:lvlText w:val=""/>
      <w:lvlJc w:val="left"/>
      <w:pPr>
        <w:ind w:left="6594" w:hanging="360"/>
      </w:pPr>
      <w:rPr>
        <w:rFonts w:ascii="Wingdings" w:hAnsi="Wingdings" w:hint="default"/>
      </w:rPr>
    </w:lvl>
  </w:abstractNum>
  <w:abstractNum w:abstractNumId="7" w15:restartNumberingAfterBreak="0">
    <w:nsid w:val="0BE87385"/>
    <w:multiLevelType w:val="multilevel"/>
    <w:tmpl w:val="428E8BF0"/>
    <w:lvl w:ilvl="0">
      <w:start w:val="1"/>
      <w:numFmt w:val="bullet"/>
      <w:lvlText w:val=""/>
      <w:lvlJc w:val="left"/>
      <w:pPr>
        <w:tabs>
          <w:tab w:val="num" w:pos="908"/>
        </w:tabs>
        <w:ind w:left="908" w:hanging="454"/>
      </w:pPr>
      <w:rPr>
        <w:rFonts w:ascii="Wingdings" w:hAnsi="Wingdings" w:hint="default"/>
      </w:rPr>
    </w:lvl>
    <w:lvl w:ilvl="1">
      <w:start w:val="1"/>
      <w:numFmt w:val="bullet"/>
      <w:lvlText w:val="o"/>
      <w:lvlJc w:val="left"/>
      <w:pPr>
        <w:tabs>
          <w:tab w:val="num" w:pos="1214"/>
        </w:tabs>
        <w:ind w:left="1214" w:hanging="360"/>
      </w:pPr>
      <w:rPr>
        <w:rFonts w:ascii="Courier New" w:hAnsi="Courier New" w:cs="MS Gothic" w:hint="default"/>
      </w:rPr>
    </w:lvl>
    <w:lvl w:ilvl="2">
      <w:start w:val="1"/>
      <w:numFmt w:val="bullet"/>
      <w:lvlText w:val=""/>
      <w:lvlJc w:val="left"/>
      <w:pPr>
        <w:tabs>
          <w:tab w:val="num" w:pos="1934"/>
        </w:tabs>
        <w:ind w:left="1934" w:hanging="360"/>
      </w:pPr>
      <w:rPr>
        <w:rFonts w:ascii="Wingdings" w:hAnsi="Wingdings" w:hint="default"/>
      </w:rPr>
    </w:lvl>
    <w:lvl w:ilvl="3">
      <w:start w:val="1"/>
      <w:numFmt w:val="bullet"/>
      <w:lvlText w:val=""/>
      <w:lvlJc w:val="left"/>
      <w:pPr>
        <w:tabs>
          <w:tab w:val="num" w:pos="2654"/>
        </w:tabs>
        <w:ind w:left="2654" w:hanging="360"/>
      </w:pPr>
      <w:rPr>
        <w:rFonts w:ascii="Symbol" w:hAnsi="Symbol" w:hint="default"/>
      </w:rPr>
    </w:lvl>
    <w:lvl w:ilvl="4">
      <w:start w:val="1"/>
      <w:numFmt w:val="bullet"/>
      <w:lvlText w:val="o"/>
      <w:lvlJc w:val="left"/>
      <w:pPr>
        <w:tabs>
          <w:tab w:val="num" w:pos="3374"/>
        </w:tabs>
        <w:ind w:left="3374" w:hanging="360"/>
      </w:pPr>
      <w:rPr>
        <w:rFonts w:ascii="Courier New" w:hAnsi="Courier New" w:cs="MS Gothic" w:hint="default"/>
      </w:rPr>
    </w:lvl>
    <w:lvl w:ilvl="5">
      <w:start w:val="1"/>
      <w:numFmt w:val="bullet"/>
      <w:lvlText w:val=""/>
      <w:lvlJc w:val="left"/>
      <w:pPr>
        <w:tabs>
          <w:tab w:val="num" w:pos="4094"/>
        </w:tabs>
        <w:ind w:left="4094" w:hanging="360"/>
      </w:pPr>
      <w:rPr>
        <w:rFonts w:ascii="Wingdings" w:hAnsi="Wingdings" w:hint="default"/>
      </w:rPr>
    </w:lvl>
    <w:lvl w:ilvl="6">
      <w:start w:val="1"/>
      <w:numFmt w:val="bullet"/>
      <w:lvlText w:val=""/>
      <w:lvlJc w:val="left"/>
      <w:pPr>
        <w:tabs>
          <w:tab w:val="num" w:pos="4814"/>
        </w:tabs>
        <w:ind w:left="4814" w:hanging="360"/>
      </w:pPr>
      <w:rPr>
        <w:rFonts w:ascii="Symbol" w:hAnsi="Symbol" w:hint="default"/>
      </w:rPr>
    </w:lvl>
    <w:lvl w:ilvl="7">
      <w:start w:val="1"/>
      <w:numFmt w:val="bullet"/>
      <w:lvlText w:val="o"/>
      <w:lvlJc w:val="left"/>
      <w:pPr>
        <w:tabs>
          <w:tab w:val="num" w:pos="5534"/>
        </w:tabs>
        <w:ind w:left="5534" w:hanging="360"/>
      </w:pPr>
      <w:rPr>
        <w:rFonts w:ascii="Courier New" w:hAnsi="Courier New" w:cs="MS Gothic" w:hint="default"/>
      </w:rPr>
    </w:lvl>
    <w:lvl w:ilvl="8">
      <w:start w:val="1"/>
      <w:numFmt w:val="bullet"/>
      <w:lvlText w:val=""/>
      <w:lvlJc w:val="left"/>
      <w:pPr>
        <w:tabs>
          <w:tab w:val="num" w:pos="6254"/>
        </w:tabs>
        <w:ind w:left="6254" w:hanging="360"/>
      </w:pPr>
      <w:rPr>
        <w:rFonts w:ascii="Wingdings" w:hAnsi="Wingdings" w:hint="default"/>
      </w:rPr>
    </w:lvl>
  </w:abstractNum>
  <w:abstractNum w:abstractNumId="8" w15:restartNumberingAfterBreak="0">
    <w:nsid w:val="182D32FE"/>
    <w:multiLevelType w:val="hybridMultilevel"/>
    <w:tmpl w:val="B8E4B33A"/>
    <w:lvl w:ilvl="0" w:tplc="10D4FCFA">
      <w:start w:val="1"/>
      <w:numFmt w:val="bullet"/>
      <w:pStyle w:val="Aufzhlung"/>
      <w:lvlText w:val=""/>
      <w:lvlJc w:val="left"/>
      <w:pPr>
        <w:tabs>
          <w:tab w:val="num" w:pos="425"/>
        </w:tabs>
        <w:ind w:left="425" w:hanging="284"/>
      </w:pPr>
      <w:rPr>
        <w:rFonts w:ascii="Wingdings" w:hAnsi="Wingdings" w:hint="default"/>
      </w:rPr>
    </w:lvl>
    <w:lvl w:ilvl="1" w:tplc="B6A8CC7C">
      <w:start w:val="1"/>
      <w:numFmt w:val="bullet"/>
      <w:lvlText w:val="o"/>
      <w:lvlJc w:val="left"/>
      <w:pPr>
        <w:tabs>
          <w:tab w:val="num" w:pos="1014"/>
        </w:tabs>
        <w:ind w:left="1014" w:hanging="360"/>
      </w:pPr>
      <w:rPr>
        <w:rFonts w:ascii="Courier New" w:hAnsi="Courier New" w:cs="MS Gothic" w:hint="default"/>
      </w:rPr>
    </w:lvl>
    <w:lvl w:ilvl="2" w:tplc="2A3499A4" w:tentative="1">
      <w:start w:val="1"/>
      <w:numFmt w:val="bullet"/>
      <w:lvlText w:val=""/>
      <w:lvlJc w:val="left"/>
      <w:pPr>
        <w:tabs>
          <w:tab w:val="num" w:pos="1734"/>
        </w:tabs>
        <w:ind w:left="1734" w:hanging="360"/>
      </w:pPr>
      <w:rPr>
        <w:rFonts w:ascii="Wingdings" w:hAnsi="Wingdings" w:hint="default"/>
      </w:rPr>
    </w:lvl>
    <w:lvl w:ilvl="3" w:tplc="C400CF52" w:tentative="1">
      <w:start w:val="1"/>
      <w:numFmt w:val="bullet"/>
      <w:lvlText w:val=""/>
      <w:lvlJc w:val="left"/>
      <w:pPr>
        <w:tabs>
          <w:tab w:val="num" w:pos="2454"/>
        </w:tabs>
        <w:ind w:left="2454" w:hanging="360"/>
      </w:pPr>
      <w:rPr>
        <w:rFonts w:ascii="Symbol" w:hAnsi="Symbol" w:hint="default"/>
      </w:rPr>
    </w:lvl>
    <w:lvl w:ilvl="4" w:tplc="2814F576" w:tentative="1">
      <w:start w:val="1"/>
      <w:numFmt w:val="bullet"/>
      <w:lvlText w:val="o"/>
      <w:lvlJc w:val="left"/>
      <w:pPr>
        <w:tabs>
          <w:tab w:val="num" w:pos="3174"/>
        </w:tabs>
        <w:ind w:left="3174" w:hanging="360"/>
      </w:pPr>
      <w:rPr>
        <w:rFonts w:ascii="Courier New" w:hAnsi="Courier New" w:cs="MS Gothic" w:hint="default"/>
      </w:rPr>
    </w:lvl>
    <w:lvl w:ilvl="5" w:tplc="6FC2046E" w:tentative="1">
      <w:start w:val="1"/>
      <w:numFmt w:val="bullet"/>
      <w:lvlText w:val=""/>
      <w:lvlJc w:val="left"/>
      <w:pPr>
        <w:tabs>
          <w:tab w:val="num" w:pos="3894"/>
        </w:tabs>
        <w:ind w:left="3894" w:hanging="360"/>
      </w:pPr>
      <w:rPr>
        <w:rFonts w:ascii="Wingdings" w:hAnsi="Wingdings" w:hint="default"/>
      </w:rPr>
    </w:lvl>
    <w:lvl w:ilvl="6" w:tplc="72C2DD1A" w:tentative="1">
      <w:start w:val="1"/>
      <w:numFmt w:val="bullet"/>
      <w:lvlText w:val=""/>
      <w:lvlJc w:val="left"/>
      <w:pPr>
        <w:tabs>
          <w:tab w:val="num" w:pos="4614"/>
        </w:tabs>
        <w:ind w:left="4614" w:hanging="360"/>
      </w:pPr>
      <w:rPr>
        <w:rFonts w:ascii="Symbol" w:hAnsi="Symbol" w:hint="default"/>
      </w:rPr>
    </w:lvl>
    <w:lvl w:ilvl="7" w:tplc="D2A490FE" w:tentative="1">
      <w:start w:val="1"/>
      <w:numFmt w:val="bullet"/>
      <w:lvlText w:val="o"/>
      <w:lvlJc w:val="left"/>
      <w:pPr>
        <w:tabs>
          <w:tab w:val="num" w:pos="5334"/>
        </w:tabs>
        <w:ind w:left="5334" w:hanging="360"/>
      </w:pPr>
      <w:rPr>
        <w:rFonts w:ascii="Courier New" w:hAnsi="Courier New" w:cs="MS Gothic" w:hint="default"/>
      </w:rPr>
    </w:lvl>
    <w:lvl w:ilvl="8" w:tplc="FB7E9D0A" w:tentative="1">
      <w:start w:val="1"/>
      <w:numFmt w:val="bullet"/>
      <w:lvlText w:val=""/>
      <w:lvlJc w:val="left"/>
      <w:pPr>
        <w:tabs>
          <w:tab w:val="num" w:pos="6054"/>
        </w:tabs>
        <w:ind w:left="6054" w:hanging="360"/>
      </w:pPr>
      <w:rPr>
        <w:rFonts w:ascii="Wingdings" w:hAnsi="Wingdings" w:hint="default"/>
      </w:rPr>
    </w:lvl>
  </w:abstractNum>
  <w:abstractNum w:abstractNumId="9" w15:restartNumberingAfterBreak="0">
    <w:nsid w:val="1ACA65C3"/>
    <w:multiLevelType w:val="hybridMultilevel"/>
    <w:tmpl w:val="7DE8CC7A"/>
    <w:lvl w:ilvl="0" w:tplc="0CCAE6E8">
      <w:start w:val="1"/>
      <w:numFmt w:val="bullet"/>
      <w:pStyle w:val="FazitListenpunkt"/>
      <w:lvlText w:val="•"/>
      <w:lvlJc w:val="left"/>
      <w:pPr>
        <w:ind w:left="1004" w:hanging="360"/>
      </w:pPr>
      <w:rPr>
        <w:rFonts w:ascii="Aptos" w:hAnsi="Aptos" w:cs="Times New Roman" w:hint="default"/>
        <w:color w:val="DC020E" w:themeColor="text2"/>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210F6AF2"/>
    <w:multiLevelType w:val="multilevel"/>
    <w:tmpl w:val="51769C52"/>
    <w:lvl w:ilvl="0">
      <w:start w:val="1"/>
      <w:numFmt w:val="bullet"/>
      <w:lvlText w:val=""/>
      <w:lvlJc w:val="left"/>
      <w:pPr>
        <w:tabs>
          <w:tab w:val="num" w:pos="908"/>
        </w:tabs>
        <w:ind w:left="908" w:hanging="454"/>
      </w:pPr>
      <w:rPr>
        <w:rFonts w:ascii="Wingdings" w:hAnsi="Wingdings" w:hint="default"/>
      </w:rPr>
    </w:lvl>
    <w:lvl w:ilvl="1">
      <w:start w:val="1"/>
      <w:numFmt w:val="bullet"/>
      <w:lvlText w:val="o"/>
      <w:lvlJc w:val="left"/>
      <w:pPr>
        <w:tabs>
          <w:tab w:val="num" w:pos="1214"/>
        </w:tabs>
        <w:ind w:left="1214" w:hanging="360"/>
      </w:pPr>
      <w:rPr>
        <w:rFonts w:ascii="Courier New" w:hAnsi="Courier New" w:cs="MS Gothic" w:hint="default"/>
      </w:rPr>
    </w:lvl>
    <w:lvl w:ilvl="2">
      <w:start w:val="1"/>
      <w:numFmt w:val="bullet"/>
      <w:lvlText w:val=""/>
      <w:lvlJc w:val="left"/>
      <w:pPr>
        <w:tabs>
          <w:tab w:val="num" w:pos="1934"/>
        </w:tabs>
        <w:ind w:left="1934" w:hanging="360"/>
      </w:pPr>
      <w:rPr>
        <w:rFonts w:ascii="Wingdings" w:hAnsi="Wingdings" w:hint="default"/>
      </w:rPr>
    </w:lvl>
    <w:lvl w:ilvl="3">
      <w:start w:val="1"/>
      <w:numFmt w:val="bullet"/>
      <w:lvlText w:val=""/>
      <w:lvlJc w:val="left"/>
      <w:pPr>
        <w:tabs>
          <w:tab w:val="num" w:pos="2654"/>
        </w:tabs>
        <w:ind w:left="2654" w:hanging="360"/>
      </w:pPr>
      <w:rPr>
        <w:rFonts w:ascii="Symbol" w:hAnsi="Symbol" w:hint="default"/>
      </w:rPr>
    </w:lvl>
    <w:lvl w:ilvl="4">
      <w:start w:val="1"/>
      <w:numFmt w:val="bullet"/>
      <w:lvlText w:val="o"/>
      <w:lvlJc w:val="left"/>
      <w:pPr>
        <w:tabs>
          <w:tab w:val="num" w:pos="3374"/>
        </w:tabs>
        <w:ind w:left="3374" w:hanging="360"/>
      </w:pPr>
      <w:rPr>
        <w:rFonts w:ascii="Courier New" w:hAnsi="Courier New" w:cs="MS Gothic" w:hint="default"/>
      </w:rPr>
    </w:lvl>
    <w:lvl w:ilvl="5">
      <w:start w:val="1"/>
      <w:numFmt w:val="bullet"/>
      <w:lvlText w:val=""/>
      <w:lvlJc w:val="left"/>
      <w:pPr>
        <w:tabs>
          <w:tab w:val="num" w:pos="4094"/>
        </w:tabs>
        <w:ind w:left="4094" w:hanging="360"/>
      </w:pPr>
      <w:rPr>
        <w:rFonts w:ascii="Wingdings" w:hAnsi="Wingdings" w:hint="default"/>
      </w:rPr>
    </w:lvl>
    <w:lvl w:ilvl="6">
      <w:start w:val="1"/>
      <w:numFmt w:val="bullet"/>
      <w:lvlText w:val=""/>
      <w:lvlJc w:val="left"/>
      <w:pPr>
        <w:tabs>
          <w:tab w:val="num" w:pos="4814"/>
        </w:tabs>
        <w:ind w:left="4814" w:hanging="360"/>
      </w:pPr>
      <w:rPr>
        <w:rFonts w:ascii="Symbol" w:hAnsi="Symbol" w:hint="default"/>
      </w:rPr>
    </w:lvl>
    <w:lvl w:ilvl="7">
      <w:start w:val="1"/>
      <w:numFmt w:val="bullet"/>
      <w:lvlText w:val="o"/>
      <w:lvlJc w:val="left"/>
      <w:pPr>
        <w:tabs>
          <w:tab w:val="num" w:pos="5534"/>
        </w:tabs>
        <w:ind w:left="5534" w:hanging="360"/>
      </w:pPr>
      <w:rPr>
        <w:rFonts w:ascii="Courier New" w:hAnsi="Courier New" w:cs="MS Gothic" w:hint="default"/>
      </w:rPr>
    </w:lvl>
    <w:lvl w:ilvl="8">
      <w:start w:val="1"/>
      <w:numFmt w:val="bullet"/>
      <w:lvlText w:val=""/>
      <w:lvlJc w:val="left"/>
      <w:pPr>
        <w:tabs>
          <w:tab w:val="num" w:pos="6254"/>
        </w:tabs>
        <w:ind w:left="6254" w:hanging="360"/>
      </w:pPr>
      <w:rPr>
        <w:rFonts w:ascii="Wingdings" w:hAnsi="Wingdings" w:hint="default"/>
      </w:rPr>
    </w:lvl>
  </w:abstractNum>
  <w:abstractNum w:abstractNumId="11" w15:restartNumberingAfterBreak="0">
    <w:nsid w:val="2D8A4F39"/>
    <w:multiLevelType w:val="multilevel"/>
    <w:tmpl w:val="26FA9FFE"/>
    <w:lvl w:ilvl="0">
      <w:start w:val="1"/>
      <w:numFmt w:val="bullet"/>
      <w:lvlText w:val="•"/>
      <w:lvlJc w:val="left"/>
      <w:pPr>
        <w:ind w:left="360" w:hanging="360"/>
      </w:pPr>
      <w:rPr>
        <w:rFonts w:ascii="Aptos" w:hAnsi="Aptos" w:hint="default"/>
        <w:caps w:val="0"/>
        <w:strike w:val="0"/>
        <w:dstrike w:val="0"/>
        <w:vanish w:val="0"/>
        <w:color w:val="DC020E" w:themeColor="text2"/>
        <w:kern w:val="0"/>
        <w:u w:color="DC020E" w:themeColor="text2"/>
        <w:vertAlign w:val="baseline"/>
      </w:rPr>
    </w:lvl>
    <w:lvl w:ilvl="1">
      <w:start w:val="1"/>
      <w:numFmt w:val="bullet"/>
      <w:lvlText w:val=""/>
      <w:lvlJc w:val="left"/>
      <w:pPr>
        <w:tabs>
          <w:tab w:val="num" w:pos="340"/>
        </w:tabs>
        <w:ind w:left="567" w:hanging="227"/>
      </w:pPr>
      <w:rPr>
        <w:rFonts w:ascii="Symbol" w:hAnsi="Symbol" w:hint="default"/>
        <w:color w:val="auto"/>
        <w:sz w:val="20"/>
      </w:rPr>
    </w:lvl>
    <w:lvl w:ilvl="2">
      <w:start w:val="1"/>
      <w:numFmt w:val="bullet"/>
      <w:lvlText w:val=""/>
      <w:lvlJc w:val="left"/>
      <w:pPr>
        <w:ind w:left="1021" w:hanging="341"/>
      </w:pPr>
      <w:rPr>
        <w:rFonts w:ascii="Symbol" w:hAnsi="Symbol" w:hint="default"/>
        <w:sz w:val="20"/>
        <w:szCs w:val="20"/>
      </w:rPr>
    </w:lvl>
    <w:lvl w:ilvl="3">
      <w:start w:val="1"/>
      <w:numFmt w:val="bullet"/>
      <w:lvlText w:val=""/>
      <w:lvlJc w:val="left"/>
      <w:pPr>
        <w:ind w:left="1247" w:hanging="226"/>
      </w:pPr>
      <w:rPr>
        <w:rFonts w:ascii="Symbol" w:hAnsi="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320C18"/>
    <w:multiLevelType w:val="hybridMultilevel"/>
    <w:tmpl w:val="52643782"/>
    <w:lvl w:ilvl="0" w:tplc="A91E8090">
      <w:start w:val="1"/>
      <w:numFmt w:val="bullet"/>
      <w:lvlText w:val=""/>
      <w:lvlJc w:val="left"/>
      <w:pPr>
        <w:tabs>
          <w:tab w:val="num" w:pos="720"/>
        </w:tabs>
        <w:ind w:left="720" w:hanging="360"/>
      </w:pPr>
      <w:rPr>
        <w:rFonts w:ascii="Wingdings" w:hAnsi="Wingdings" w:hint="default"/>
      </w:rPr>
    </w:lvl>
    <w:lvl w:ilvl="1" w:tplc="AA0E785A" w:tentative="1">
      <w:start w:val="1"/>
      <w:numFmt w:val="bullet"/>
      <w:lvlText w:val="o"/>
      <w:lvlJc w:val="left"/>
      <w:pPr>
        <w:tabs>
          <w:tab w:val="num" w:pos="1440"/>
        </w:tabs>
        <w:ind w:left="1440" w:hanging="360"/>
      </w:pPr>
      <w:rPr>
        <w:rFonts w:ascii="Courier New" w:hAnsi="Courier New" w:cs="MS Gothic" w:hint="default"/>
      </w:rPr>
    </w:lvl>
    <w:lvl w:ilvl="2" w:tplc="99FE534A" w:tentative="1">
      <w:start w:val="1"/>
      <w:numFmt w:val="bullet"/>
      <w:lvlText w:val=""/>
      <w:lvlJc w:val="left"/>
      <w:pPr>
        <w:tabs>
          <w:tab w:val="num" w:pos="2160"/>
        </w:tabs>
        <w:ind w:left="2160" w:hanging="360"/>
      </w:pPr>
      <w:rPr>
        <w:rFonts w:ascii="Wingdings" w:hAnsi="Wingdings" w:hint="default"/>
      </w:rPr>
    </w:lvl>
    <w:lvl w:ilvl="3" w:tplc="A3FCA240" w:tentative="1">
      <w:start w:val="1"/>
      <w:numFmt w:val="bullet"/>
      <w:lvlText w:val=""/>
      <w:lvlJc w:val="left"/>
      <w:pPr>
        <w:tabs>
          <w:tab w:val="num" w:pos="2880"/>
        </w:tabs>
        <w:ind w:left="2880" w:hanging="360"/>
      </w:pPr>
      <w:rPr>
        <w:rFonts w:ascii="Symbol" w:hAnsi="Symbol" w:hint="default"/>
      </w:rPr>
    </w:lvl>
    <w:lvl w:ilvl="4" w:tplc="141003EE" w:tentative="1">
      <w:start w:val="1"/>
      <w:numFmt w:val="bullet"/>
      <w:lvlText w:val="o"/>
      <w:lvlJc w:val="left"/>
      <w:pPr>
        <w:tabs>
          <w:tab w:val="num" w:pos="3600"/>
        </w:tabs>
        <w:ind w:left="3600" w:hanging="360"/>
      </w:pPr>
      <w:rPr>
        <w:rFonts w:ascii="Courier New" w:hAnsi="Courier New" w:cs="MS Gothic" w:hint="default"/>
      </w:rPr>
    </w:lvl>
    <w:lvl w:ilvl="5" w:tplc="07209A18" w:tentative="1">
      <w:start w:val="1"/>
      <w:numFmt w:val="bullet"/>
      <w:lvlText w:val=""/>
      <w:lvlJc w:val="left"/>
      <w:pPr>
        <w:tabs>
          <w:tab w:val="num" w:pos="4320"/>
        </w:tabs>
        <w:ind w:left="4320" w:hanging="360"/>
      </w:pPr>
      <w:rPr>
        <w:rFonts w:ascii="Wingdings" w:hAnsi="Wingdings" w:hint="default"/>
      </w:rPr>
    </w:lvl>
    <w:lvl w:ilvl="6" w:tplc="343C38C4" w:tentative="1">
      <w:start w:val="1"/>
      <w:numFmt w:val="bullet"/>
      <w:lvlText w:val=""/>
      <w:lvlJc w:val="left"/>
      <w:pPr>
        <w:tabs>
          <w:tab w:val="num" w:pos="5040"/>
        </w:tabs>
        <w:ind w:left="5040" w:hanging="360"/>
      </w:pPr>
      <w:rPr>
        <w:rFonts w:ascii="Symbol" w:hAnsi="Symbol" w:hint="default"/>
      </w:rPr>
    </w:lvl>
    <w:lvl w:ilvl="7" w:tplc="0576FD78" w:tentative="1">
      <w:start w:val="1"/>
      <w:numFmt w:val="bullet"/>
      <w:lvlText w:val="o"/>
      <w:lvlJc w:val="left"/>
      <w:pPr>
        <w:tabs>
          <w:tab w:val="num" w:pos="5760"/>
        </w:tabs>
        <w:ind w:left="5760" w:hanging="360"/>
      </w:pPr>
      <w:rPr>
        <w:rFonts w:ascii="Courier New" w:hAnsi="Courier New" w:cs="MS Gothic" w:hint="default"/>
      </w:rPr>
    </w:lvl>
    <w:lvl w:ilvl="8" w:tplc="8BFEF5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9157CD"/>
    <w:multiLevelType w:val="hybridMultilevel"/>
    <w:tmpl w:val="FB50E396"/>
    <w:lvl w:ilvl="0" w:tplc="9D205624">
      <w:numFmt w:val="bullet"/>
      <w:lvlText w:val="•"/>
      <w:lvlJc w:val="left"/>
      <w:pPr>
        <w:ind w:left="1065" w:hanging="705"/>
      </w:pPr>
      <w:rPr>
        <w:rFonts w:ascii="Aptos" w:eastAsia="MS Mincho" w:hAnsi="Apto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2D4C18"/>
    <w:multiLevelType w:val="hybridMultilevel"/>
    <w:tmpl w:val="084ED422"/>
    <w:lvl w:ilvl="0" w:tplc="7812C5D6">
      <w:start w:val="1"/>
      <w:numFmt w:val="bullet"/>
      <w:lvlText w:val="•"/>
      <w:lvlJc w:val="left"/>
      <w:pPr>
        <w:ind w:left="1400" w:hanging="360"/>
      </w:pPr>
      <w:rPr>
        <w:rFonts w:ascii="Aptos" w:hAnsi="Aptos" w:hint="default"/>
        <w:caps w:val="0"/>
        <w:strike w:val="0"/>
        <w:dstrike w:val="0"/>
        <w:vanish w:val="0"/>
        <w:color w:val="DC020E" w:themeColor="text2"/>
        <w:kern w:val="0"/>
        <w:u w:color="DC020E" w:themeColor="text2"/>
        <w:vertAlign w:val="baseline"/>
      </w:rPr>
    </w:lvl>
    <w:lvl w:ilvl="1" w:tplc="04070003" w:tentative="1">
      <w:start w:val="1"/>
      <w:numFmt w:val="bullet"/>
      <w:lvlText w:val="o"/>
      <w:lvlJc w:val="left"/>
      <w:pPr>
        <w:ind w:left="2120" w:hanging="360"/>
      </w:pPr>
      <w:rPr>
        <w:rFonts w:ascii="Courier New" w:hAnsi="Courier New" w:cs="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cs="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cs="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15" w15:restartNumberingAfterBreak="0">
    <w:nsid w:val="46986C9A"/>
    <w:multiLevelType w:val="multilevel"/>
    <w:tmpl w:val="526437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MS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S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S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257DF6"/>
    <w:multiLevelType w:val="hybridMultilevel"/>
    <w:tmpl w:val="33F47C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7" w15:restartNumberingAfterBreak="0">
    <w:nsid w:val="4E0F51B7"/>
    <w:multiLevelType w:val="multilevel"/>
    <w:tmpl w:val="C8F28E48"/>
    <w:lvl w:ilvl="0">
      <w:start w:val="1"/>
      <w:numFmt w:val="bullet"/>
      <w:lvlText w:val=""/>
      <w:lvlJc w:val="left"/>
      <w:pPr>
        <w:tabs>
          <w:tab w:val="num" w:pos="1134"/>
        </w:tabs>
        <w:ind w:left="1134"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MS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S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S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D4D73"/>
    <w:multiLevelType w:val="hybridMultilevel"/>
    <w:tmpl w:val="04743B66"/>
    <w:lvl w:ilvl="0" w:tplc="54F6B150">
      <w:start w:val="1"/>
      <w:numFmt w:val="bullet"/>
      <w:lvlText w:val="•"/>
      <w:lvlJc w:val="left"/>
      <w:pPr>
        <w:ind w:left="1060" w:hanging="360"/>
      </w:pPr>
      <w:rPr>
        <w:rFonts w:ascii="Aptos" w:hAnsi="Aptos" w:hint="default"/>
        <w:caps w:val="0"/>
        <w:strike w:val="0"/>
        <w:dstrike w:val="0"/>
        <w:vanish w:val="0"/>
        <w:color w:val="DC020E" w:themeColor="text2"/>
        <w:kern w:val="0"/>
        <w:u w:color="DC020E" w:themeColor="text2"/>
        <w:vertAlign w:val="baseline"/>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9" w15:restartNumberingAfterBreak="0">
    <w:nsid w:val="5F7D1C08"/>
    <w:multiLevelType w:val="multilevel"/>
    <w:tmpl w:val="4BD45270"/>
    <w:lvl w:ilvl="0">
      <w:start w:val="1"/>
      <w:numFmt w:val="bullet"/>
      <w:pStyle w:val="Listenabsatz"/>
      <w:lvlText w:val="•"/>
      <w:lvlJc w:val="left"/>
      <w:pPr>
        <w:ind w:left="227" w:hanging="227"/>
      </w:pPr>
      <w:rPr>
        <w:rFonts w:ascii="Aptos" w:hAnsi="Aptos" w:hint="default"/>
        <w:caps w:val="0"/>
        <w:strike w:val="0"/>
        <w:dstrike w:val="0"/>
        <w:vanish w:val="0"/>
        <w:color w:val="DC020E" w:themeColor="text2"/>
        <w:kern w:val="0"/>
        <w:u w:color="DC020E" w:themeColor="text2"/>
        <w:vertAlign w:val="baseline"/>
      </w:rPr>
    </w:lvl>
    <w:lvl w:ilvl="1">
      <w:start w:val="1"/>
      <w:numFmt w:val="bullet"/>
      <w:lvlText w:val="•"/>
      <w:lvlJc w:val="left"/>
      <w:pPr>
        <w:tabs>
          <w:tab w:val="num" w:pos="2496"/>
        </w:tabs>
        <w:ind w:left="454" w:hanging="227"/>
      </w:pPr>
      <w:rPr>
        <w:rFonts w:ascii="Aptos" w:hAnsi="Aptos" w:hint="default"/>
        <w:color w:val="DC020E" w:themeColor="text2"/>
        <w:u w:color="DC020E" w:themeColor="text2"/>
      </w:rPr>
    </w:lvl>
    <w:lvl w:ilvl="2">
      <w:start w:val="1"/>
      <w:numFmt w:val="bullet"/>
      <w:lvlText w:val="•"/>
      <w:lvlJc w:val="left"/>
      <w:pPr>
        <w:tabs>
          <w:tab w:val="num" w:pos="2837"/>
        </w:tabs>
        <w:ind w:left="681" w:hanging="227"/>
      </w:pPr>
      <w:rPr>
        <w:rFonts w:ascii="Aptos" w:hAnsi="Aptos" w:hint="default"/>
        <w:color w:val="DC020E" w:themeColor="text2"/>
        <w:u w:color="DC020E" w:themeColor="text2"/>
      </w:rPr>
    </w:lvl>
    <w:lvl w:ilvl="3">
      <w:start w:val="1"/>
      <w:numFmt w:val="bullet"/>
      <w:lvlText w:val="•"/>
      <w:lvlJc w:val="left"/>
      <w:pPr>
        <w:ind w:left="908" w:hanging="227"/>
      </w:pPr>
      <w:rPr>
        <w:rFonts w:ascii="Aptos" w:hAnsi="Aptos" w:hint="default"/>
        <w:caps w:val="0"/>
        <w:strike w:val="0"/>
        <w:dstrike w:val="0"/>
        <w:vanish w:val="0"/>
        <w:color w:val="DC020E" w:themeColor="text2"/>
        <w:kern w:val="0"/>
        <w:u w:color="DC020E" w:themeColor="text2"/>
        <w:vertAlign w:val="baseline"/>
      </w:rPr>
    </w:lvl>
    <w:lvl w:ilvl="4">
      <w:start w:val="1"/>
      <w:numFmt w:val="bullet"/>
      <w:lvlText w:val="•"/>
      <w:lvlJc w:val="left"/>
      <w:pPr>
        <w:ind w:left="1135" w:hanging="227"/>
      </w:pPr>
      <w:rPr>
        <w:rFonts w:ascii="Aptos" w:hAnsi="Aptos" w:hint="default"/>
        <w:caps w:val="0"/>
        <w:strike w:val="0"/>
        <w:dstrike w:val="0"/>
        <w:vanish w:val="0"/>
        <w:color w:val="DC020E" w:themeColor="text2"/>
        <w:kern w:val="0"/>
        <w:u w:color="DC020E" w:themeColor="text2"/>
        <w:vertAlign w:val="baseline"/>
      </w:rPr>
    </w:lvl>
    <w:lvl w:ilvl="5">
      <w:start w:val="1"/>
      <w:numFmt w:val="bullet"/>
      <w:lvlText w:val="•"/>
      <w:lvlJc w:val="left"/>
      <w:pPr>
        <w:ind w:left="1362" w:hanging="227"/>
      </w:pPr>
      <w:rPr>
        <w:rFonts w:ascii="Aptos" w:hAnsi="Aptos" w:hint="default"/>
        <w:caps w:val="0"/>
        <w:strike w:val="0"/>
        <w:dstrike w:val="0"/>
        <w:vanish w:val="0"/>
        <w:color w:val="DC020E" w:themeColor="text2"/>
        <w:kern w:val="0"/>
        <w:u w:color="DC020E" w:themeColor="text2"/>
        <w:vertAlign w:val="baseline"/>
      </w:rPr>
    </w:lvl>
    <w:lvl w:ilvl="6">
      <w:start w:val="1"/>
      <w:numFmt w:val="bullet"/>
      <w:lvlText w:val="•"/>
      <w:lvlJc w:val="left"/>
      <w:pPr>
        <w:ind w:left="1589" w:hanging="227"/>
      </w:pPr>
      <w:rPr>
        <w:rFonts w:ascii="Aptos" w:hAnsi="Aptos" w:hint="default"/>
        <w:caps w:val="0"/>
        <w:strike w:val="0"/>
        <w:dstrike w:val="0"/>
        <w:vanish w:val="0"/>
        <w:color w:val="DC020E" w:themeColor="text2"/>
        <w:kern w:val="0"/>
        <w:u w:color="DC020E" w:themeColor="text2"/>
        <w:vertAlign w:val="baseline"/>
      </w:rPr>
    </w:lvl>
    <w:lvl w:ilvl="7">
      <w:start w:val="1"/>
      <w:numFmt w:val="bullet"/>
      <w:lvlText w:val="•"/>
      <w:lvlJc w:val="left"/>
      <w:pPr>
        <w:ind w:left="1816" w:hanging="227"/>
      </w:pPr>
      <w:rPr>
        <w:rFonts w:ascii="Aptos" w:hAnsi="Aptos" w:hint="default"/>
        <w:caps w:val="0"/>
        <w:strike w:val="0"/>
        <w:dstrike w:val="0"/>
        <w:vanish w:val="0"/>
        <w:color w:val="DC020E" w:themeColor="text2"/>
        <w:kern w:val="0"/>
        <w:u w:color="DC020E" w:themeColor="text2"/>
        <w:vertAlign w:val="baseline"/>
      </w:rPr>
    </w:lvl>
    <w:lvl w:ilvl="8">
      <w:start w:val="1"/>
      <w:numFmt w:val="bullet"/>
      <w:lvlText w:val="•"/>
      <w:lvlJc w:val="left"/>
      <w:pPr>
        <w:ind w:left="2043" w:hanging="227"/>
      </w:pPr>
      <w:rPr>
        <w:rFonts w:ascii="Aptos" w:hAnsi="Aptos" w:hint="default"/>
        <w:color w:val="DC020E" w:themeColor="text2"/>
      </w:rPr>
    </w:lvl>
  </w:abstractNum>
  <w:abstractNum w:abstractNumId="20" w15:restartNumberingAfterBreak="0">
    <w:nsid w:val="6ADF4599"/>
    <w:multiLevelType w:val="multilevel"/>
    <w:tmpl w:val="5BF43918"/>
    <w:lvl w:ilvl="0">
      <w:start w:val="1"/>
      <w:numFmt w:val="upperRoman"/>
      <w:suff w:val="space"/>
      <w:lvlText w:val="%1."/>
      <w:lvlJc w:val="left"/>
      <w:pPr>
        <w:ind w:left="284" w:hanging="284"/>
      </w:pPr>
      <w:rPr>
        <w:rFonts w:hint="default"/>
      </w:rPr>
    </w:lvl>
    <w:lvl w:ilvl="1">
      <w:start w:val="1"/>
      <w:numFmt w:val="decimal"/>
      <w:suff w:val="space"/>
      <w:lvlText w:val="%2."/>
      <w:lvlJc w:val="left"/>
      <w:pPr>
        <w:ind w:left="340" w:hanging="340"/>
      </w:pPr>
      <w:rPr>
        <w:rFonts w:hint="default"/>
      </w:rPr>
    </w:lvl>
    <w:lvl w:ilvl="2">
      <w:start w:val="1"/>
      <w:numFmt w:val="decimal"/>
      <w:suff w:val="space"/>
      <w:lvlText w:val="%2.%3"/>
      <w:lvlJc w:val="left"/>
      <w:pPr>
        <w:ind w:left="454" w:hanging="454"/>
      </w:pPr>
      <w:rPr>
        <w:rFonts w:ascii="Arial" w:hAnsi="Arial" w:hint="default"/>
        <w:b w:val="0"/>
        <w:i w:val="0"/>
        <w:color w:val="DC020E" w:themeColor="text2"/>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C071CD4"/>
    <w:multiLevelType w:val="hybridMultilevel"/>
    <w:tmpl w:val="04E657CE"/>
    <w:lvl w:ilvl="0" w:tplc="1DEA212A">
      <w:start w:val="1"/>
      <w:numFmt w:val="decimal"/>
      <w:pStyle w:val="Nummerierung"/>
      <w:lvlText w:val="%1."/>
      <w:lvlJc w:val="left"/>
      <w:pPr>
        <w:ind w:left="360" w:hanging="360"/>
      </w:pPr>
      <w:rPr>
        <w:rFonts w:hint="default"/>
        <w:color w:val="DC020E" w:themeColor="text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D5A5193"/>
    <w:multiLevelType w:val="multilevel"/>
    <w:tmpl w:val="8A66DB50"/>
    <w:lvl w:ilvl="0">
      <w:start w:val="1"/>
      <w:numFmt w:val="bullet"/>
      <w:lvlText w:val=""/>
      <w:lvlJc w:val="left"/>
      <w:pPr>
        <w:tabs>
          <w:tab w:val="num" w:pos="340"/>
        </w:tabs>
        <w:ind w:left="340" w:hanging="227"/>
      </w:pPr>
      <w:rPr>
        <w:rFonts w:ascii="Symbol" w:hAnsi="Symbol" w:hint="default"/>
        <w:color w:val="auto"/>
      </w:rPr>
    </w:lvl>
    <w:lvl w:ilvl="1">
      <w:start w:val="1"/>
      <w:numFmt w:val="bullet"/>
      <w:lvlText w:val=""/>
      <w:lvlJc w:val="left"/>
      <w:pPr>
        <w:tabs>
          <w:tab w:val="num" w:pos="340"/>
        </w:tabs>
        <w:ind w:left="340" w:hanging="340"/>
      </w:pPr>
      <w:rPr>
        <w:rFonts w:ascii="Wingdings 3" w:hAnsi="Wingdings 3" w:hint="default"/>
        <w:color w:val="auto"/>
      </w:rPr>
    </w:lvl>
    <w:lvl w:ilvl="2">
      <w:start w:val="1"/>
      <w:numFmt w:val="bullet"/>
      <w:lvlText w:val=""/>
      <w:lvlJc w:val="left"/>
      <w:pPr>
        <w:ind w:left="340" w:firstLine="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F80757"/>
    <w:multiLevelType w:val="multilevel"/>
    <w:tmpl w:val="DD58F1A8"/>
    <w:lvl w:ilvl="0">
      <w:start w:val="1"/>
      <w:numFmt w:val="bullet"/>
      <w:lvlText w:val="•"/>
      <w:lvlJc w:val="left"/>
      <w:pPr>
        <w:ind w:left="227" w:hanging="227"/>
      </w:pPr>
      <w:rPr>
        <w:rFonts w:asciiTheme="minorHAnsi" w:hAnsiTheme="minorHAnsi" w:cs="Times New Roman" w:hint="default"/>
        <w:caps w:val="0"/>
        <w:strike w:val="0"/>
        <w:dstrike w:val="0"/>
        <w:vanish w:val="0"/>
        <w:color w:val="DC020E" w:themeColor="text2"/>
        <w:kern w:val="0"/>
        <w:u w:color="DC020E" w:themeColor="text2"/>
        <w:vertAlign w:val="baseline"/>
      </w:rPr>
    </w:lvl>
    <w:lvl w:ilvl="1">
      <w:start w:val="1"/>
      <w:numFmt w:val="bullet"/>
      <w:lvlText w:val="•"/>
      <w:lvlJc w:val="left"/>
      <w:pPr>
        <w:tabs>
          <w:tab w:val="num" w:pos="680"/>
        </w:tabs>
        <w:ind w:left="454" w:hanging="227"/>
      </w:pPr>
      <w:rPr>
        <w:rFonts w:asciiTheme="minorHAnsi" w:hAnsiTheme="minorHAnsi" w:cs="Times New Roman" w:hint="default"/>
        <w:color w:val="DC020E" w:themeColor="text2"/>
        <w:u w:color="DC020E" w:themeColor="text2"/>
      </w:rPr>
    </w:lvl>
    <w:lvl w:ilvl="2">
      <w:start w:val="1"/>
      <w:numFmt w:val="bullet"/>
      <w:lvlText w:val="•"/>
      <w:lvlJc w:val="left"/>
      <w:pPr>
        <w:tabs>
          <w:tab w:val="num" w:pos="1021"/>
        </w:tabs>
        <w:ind w:left="680" w:hanging="226"/>
      </w:pPr>
      <w:rPr>
        <w:rFonts w:asciiTheme="minorHAnsi" w:hAnsiTheme="minorHAnsi" w:cs="Times New Roman" w:hint="default"/>
        <w:color w:val="DC020E" w:themeColor="text2"/>
        <w:u w:color="DC020E" w:themeColor="text2"/>
      </w:rPr>
    </w:lvl>
    <w:lvl w:ilvl="3">
      <w:start w:val="1"/>
      <w:numFmt w:val="bullet"/>
      <w:lvlText w:val=""/>
      <w:lvlJc w:val="left"/>
      <w:pPr>
        <w:ind w:left="2994" w:hanging="360"/>
      </w:pPr>
      <w:rPr>
        <w:rFonts w:ascii="Symbol" w:hAnsi="Symbol" w:cs="Times New Roman" w:hint="default"/>
      </w:rPr>
    </w:lvl>
    <w:lvl w:ilvl="4">
      <w:start w:val="1"/>
      <w:numFmt w:val="bullet"/>
      <w:lvlText w:val="o"/>
      <w:lvlJc w:val="left"/>
      <w:pPr>
        <w:ind w:left="3714" w:hanging="360"/>
      </w:pPr>
      <w:rPr>
        <w:rFonts w:ascii="Courier New" w:hAnsi="Courier New" w:cs="Courier New" w:hint="default"/>
      </w:rPr>
    </w:lvl>
    <w:lvl w:ilvl="5">
      <w:start w:val="1"/>
      <w:numFmt w:val="bullet"/>
      <w:lvlText w:val=""/>
      <w:lvlJc w:val="left"/>
      <w:pPr>
        <w:ind w:left="4434" w:hanging="360"/>
      </w:pPr>
      <w:rPr>
        <w:rFonts w:ascii="Wingdings" w:hAnsi="Wingdings" w:hint="default"/>
      </w:rPr>
    </w:lvl>
    <w:lvl w:ilvl="6">
      <w:start w:val="1"/>
      <w:numFmt w:val="bullet"/>
      <w:lvlText w:val=""/>
      <w:lvlJc w:val="left"/>
      <w:pPr>
        <w:ind w:left="5154" w:hanging="360"/>
      </w:pPr>
      <w:rPr>
        <w:rFonts w:ascii="Symbol" w:hAnsi="Symbol" w:hint="default"/>
      </w:rPr>
    </w:lvl>
    <w:lvl w:ilvl="7">
      <w:start w:val="1"/>
      <w:numFmt w:val="bullet"/>
      <w:lvlText w:val="o"/>
      <w:lvlJc w:val="left"/>
      <w:pPr>
        <w:ind w:left="5874" w:hanging="360"/>
      </w:pPr>
      <w:rPr>
        <w:rFonts w:ascii="Courier New" w:hAnsi="Courier New" w:cs="Courier New" w:hint="default"/>
      </w:rPr>
    </w:lvl>
    <w:lvl w:ilvl="8">
      <w:start w:val="1"/>
      <w:numFmt w:val="bullet"/>
      <w:lvlText w:val=""/>
      <w:lvlJc w:val="left"/>
      <w:pPr>
        <w:ind w:left="6594" w:hanging="360"/>
      </w:pPr>
      <w:rPr>
        <w:rFonts w:ascii="Wingdings" w:hAnsi="Wingdings" w:hint="default"/>
      </w:rPr>
    </w:lvl>
  </w:abstractNum>
  <w:abstractNum w:abstractNumId="24" w15:restartNumberingAfterBreak="0">
    <w:nsid w:val="720E4D8A"/>
    <w:multiLevelType w:val="hybridMultilevel"/>
    <w:tmpl w:val="CE7AAA26"/>
    <w:lvl w:ilvl="0" w:tplc="04070001">
      <w:start w:val="1"/>
      <w:numFmt w:val="bullet"/>
      <w:lvlText w:val=""/>
      <w:lvlJc w:val="left"/>
      <w:pPr>
        <w:ind w:left="1004" w:hanging="360"/>
      </w:pPr>
      <w:rPr>
        <w:rFonts w:ascii="Symbol" w:hAnsi="Symbol"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5" w15:restartNumberingAfterBreak="0">
    <w:nsid w:val="793A0039"/>
    <w:multiLevelType w:val="hybridMultilevel"/>
    <w:tmpl w:val="51769C52"/>
    <w:lvl w:ilvl="0" w:tplc="FCC6CEB0">
      <w:start w:val="1"/>
      <w:numFmt w:val="bullet"/>
      <w:lvlText w:val=""/>
      <w:lvlJc w:val="left"/>
      <w:pPr>
        <w:tabs>
          <w:tab w:val="num" w:pos="908"/>
        </w:tabs>
        <w:ind w:left="908" w:hanging="454"/>
      </w:pPr>
      <w:rPr>
        <w:rFonts w:ascii="Wingdings" w:hAnsi="Wingdings" w:hint="default"/>
      </w:rPr>
    </w:lvl>
    <w:lvl w:ilvl="1" w:tplc="CF84A30C" w:tentative="1">
      <w:start w:val="1"/>
      <w:numFmt w:val="bullet"/>
      <w:lvlText w:val="o"/>
      <w:lvlJc w:val="left"/>
      <w:pPr>
        <w:tabs>
          <w:tab w:val="num" w:pos="1214"/>
        </w:tabs>
        <w:ind w:left="1214" w:hanging="360"/>
      </w:pPr>
      <w:rPr>
        <w:rFonts w:ascii="Courier New" w:hAnsi="Courier New" w:cs="MS Gothic" w:hint="default"/>
      </w:rPr>
    </w:lvl>
    <w:lvl w:ilvl="2" w:tplc="9586D8A6" w:tentative="1">
      <w:start w:val="1"/>
      <w:numFmt w:val="bullet"/>
      <w:lvlText w:val=""/>
      <w:lvlJc w:val="left"/>
      <w:pPr>
        <w:tabs>
          <w:tab w:val="num" w:pos="1934"/>
        </w:tabs>
        <w:ind w:left="1934" w:hanging="360"/>
      </w:pPr>
      <w:rPr>
        <w:rFonts w:ascii="Wingdings" w:hAnsi="Wingdings" w:hint="default"/>
      </w:rPr>
    </w:lvl>
    <w:lvl w:ilvl="3" w:tplc="DDCC942C" w:tentative="1">
      <w:start w:val="1"/>
      <w:numFmt w:val="bullet"/>
      <w:lvlText w:val=""/>
      <w:lvlJc w:val="left"/>
      <w:pPr>
        <w:tabs>
          <w:tab w:val="num" w:pos="2654"/>
        </w:tabs>
        <w:ind w:left="2654" w:hanging="360"/>
      </w:pPr>
      <w:rPr>
        <w:rFonts w:ascii="Symbol" w:hAnsi="Symbol" w:hint="default"/>
      </w:rPr>
    </w:lvl>
    <w:lvl w:ilvl="4" w:tplc="D37E346C" w:tentative="1">
      <w:start w:val="1"/>
      <w:numFmt w:val="bullet"/>
      <w:lvlText w:val="o"/>
      <w:lvlJc w:val="left"/>
      <w:pPr>
        <w:tabs>
          <w:tab w:val="num" w:pos="3374"/>
        </w:tabs>
        <w:ind w:left="3374" w:hanging="360"/>
      </w:pPr>
      <w:rPr>
        <w:rFonts w:ascii="Courier New" w:hAnsi="Courier New" w:cs="MS Gothic" w:hint="default"/>
      </w:rPr>
    </w:lvl>
    <w:lvl w:ilvl="5" w:tplc="7DF007C0" w:tentative="1">
      <w:start w:val="1"/>
      <w:numFmt w:val="bullet"/>
      <w:lvlText w:val=""/>
      <w:lvlJc w:val="left"/>
      <w:pPr>
        <w:tabs>
          <w:tab w:val="num" w:pos="4094"/>
        </w:tabs>
        <w:ind w:left="4094" w:hanging="360"/>
      </w:pPr>
      <w:rPr>
        <w:rFonts w:ascii="Wingdings" w:hAnsi="Wingdings" w:hint="default"/>
      </w:rPr>
    </w:lvl>
    <w:lvl w:ilvl="6" w:tplc="A8240B70" w:tentative="1">
      <w:start w:val="1"/>
      <w:numFmt w:val="bullet"/>
      <w:lvlText w:val=""/>
      <w:lvlJc w:val="left"/>
      <w:pPr>
        <w:tabs>
          <w:tab w:val="num" w:pos="4814"/>
        </w:tabs>
        <w:ind w:left="4814" w:hanging="360"/>
      </w:pPr>
      <w:rPr>
        <w:rFonts w:ascii="Symbol" w:hAnsi="Symbol" w:hint="default"/>
      </w:rPr>
    </w:lvl>
    <w:lvl w:ilvl="7" w:tplc="01BC0B78" w:tentative="1">
      <w:start w:val="1"/>
      <w:numFmt w:val="bullet"/>
      <w:lvlText w:val="o"/>
      <w:lvlJc w:val="left"/>
      <w:pPr>
        <w:tabs>
          <w:tab w:val="num" w:pos="5534"/>
        </w:tabs>
        <w:ind w:left="5534" w:hanging="360"/>
      </w:pPr>
      <w:rPr>
        <w:rFonts w:ascii="Courier New" w:hAnsi="Courier New" w:cs="MS Gothic" w:hint="default"/>
      </w:rPr>
    </w:lvl>
    <w:lvl w:ilvl="8" w:tplc="45B6C6A6" w:tentative="1">
      <w:start w:val="1"/>
      <w:numFmt w:val="bullet"/>
      <w:lvlText w:val=""/>
      <w:lvlJc w:val="left"/>
      <w:pPr>
        <w:tabs>
          <w:tab w:val="num" w:pos="6254"/>
        </w:tabs>
        <w:ind w:left="6254" w:hanging="360"/>
      </w:pPr>
      <w:rPr>
        <w:rFonts w:ascii="Wingdings" w:hAnsi="Wingdings" w:hint="default"/>
      </w:rPr>
    </w:lvl>
  </w:abstractNum>
  <w:abstractNum w:abstractNumId="26" w15:restartNumberingAfterBreak="0">
    <w:nsid w:val="7D917CAE"/>
    <w:multiLevelType w:val="multilevel"/>
    <w:tmpl w:val="F5241906"/>
    <w:lvl w:ilvl="0">
      <w:start w:val="1"/>
      <w:numFmt w:val="bullet"/>
      <w:lvlText w:val=""/>
      <w:lvlJc w:val="left"/>
      <w:pPr>
        <w:tabs>
          <w:tab w:val="num" w:pos="1134"/>
        </w:tabs>
        <w:ind w:left="1134"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MS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S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S Gothic"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2449062">
    <w:abstractNumId w:val="4"/>
  </w:num>
  <w:num w:numId="2" w16cid:durableId="184294331">
    <w:abstractNumId w:val="3"/>
  </w:num>
  <w:num w:numId="3" w16cid:durableId="1515800187">
    <w:abstractNumId w:val="2"/>
  </w:num>
  <w:num w:numId="4" w16cid:durableId="998267641">
    <w:abstractNumId w:val="1"/>
  </w:num>
  <w:num w:numId="5" w16cid:durableId="254485547">
    <w:abstractNumId w:val="0"/>
  </w:num>
  <w:num w:numId="6" w16cid:durableId="1185709534">
    <w:abstractNumId w:val="25"/>
  </w:num>
  <w:num w:numId="7" w16cid:durableId="315451927">
    <w:abstractNumId w:val="7"/>
  </w:num>
  <w:num w:numId="8" w16cid:durableId="1867206218">
    <w:abstractNumId w:val="10"/>
  </w:num>
  <w:num w:numId="9" w16cid:durableId="619192861">
    <w:abstractNumId w:val="12"/>
  </w:num>
  <w:num w:numId="10" w16cid:durableId="1327590130">
    <w:abstractNumId w:val="15"/>
  </w:num>
  <w:num w:numId="11" w16cid:durableId="38477078">
    <w:abstractNumId w:val="8"/>
  </w:num>
  <w:num w:numId="12" w16cid:durableId="872235194">
    <w:abstractNumId w:val="26"/>
  </w:num>
  <w:num w:numId="13" w16cid:durableId="956185057">
    <w:abstractNumId w:val="17"/>
  </w:num>
  <w:num w:numId="14" w16cid:durableId="1745911358">
    <w:abstractNumId w:val="11"/>
  </w:num>
  <w:num w:numId="15" w16cid:durableId="859705491">
    <w:abstractNumId w:val="20"/>
  </w:num>
  <w:num w:numId="16" w16cid:durableId="1503427509">
    <w:abstractNumId w:val="20"/>
  </w:num>
  <w:num w:numId="17" w16cid:durableId="62021850">
    <w:abstractNumId w:val="20"/>
  </w:num>
  <w:num w:numId="18" w16cid:durableId="1203254327">
    <w:abstractNumId w:val="16"/>
  </w:num>
  <w:num w:numId="19" w16cid:durableId="1763406942">
    <w:abstractNumId w:val="24"/>
  </w:num>
  <w:num w:numId="20" w16cid:durableId="64229304">
    <w:abstractNumId w:val="22"/>
  </w:num>
  <w:num w:numId="21" w16cid:durableId="1688362193">
    <w:abstractNumId w:val="11"/>
    <w:lvlOverride w:ilvl="0">
      <w:lvl w:ilvl="0">
        <w:start w:val="1"/>
        <w:numFmt w:val="bullet"/>
        <w:lvlText w:val=""/>
        <w:lvlJc w:val="left"/>
        <w:pPr>
          <w:tabs>
            <w:tab w:val="num" w:pos="340"/>
          </w:tabs>
          <w:ind w:left="340" w:hanging="227"/>
        </w:pPr>
        <w:rPr>
          <w:rFonts w:ascii="Symbol" w:hAnsi="Symbol" w:hint="default"/>
          <w:color w:val="auto"/>
        </w:rPr>
      </w:lvl>
    </w:lvlOverride>
    <w:lvlOverride w:ilvl="1">
      <w:lvl w:ilvl="1">
        <w:start w:val="1"/>
        <w:numFmt w:val="bullet"/>
        <w:lvlText w:val=""/>
        <w:lvlJc w:val="left"/>
        <w:pPr>
          <w:tabs>
            <w:tab w:val="num" w:pos="340"/>
          </w:tabs>
          <w:ind w:left="567" w:hanging="227"/>
        </w:pPr>
        <w:rPr>
          <w:rFonts w:ascii="Symbol" w:hAnsi="Symbol" w:hint="default"/>
          <w:color w:val="auto"/>
          <w:sz w:val="20"/>
        </w:rPr>
      </w:lvl>
    </w:lvlOverride>
    <w:lvlOverride w:ilvl="2">
      <w:lvl w:ilvl="2">
        <w:start w:val="1"/>
        <w:numFmt w:val="bullet"/>
        <w:lvlText w:val=""/>
        <w:lvlJc w:val="left"/>
        <w:pPr>
          <w:ind w:left="907" w:hanging="227"/>
        </w:pPr>
        <w:rPr>
          <w:rFonts w:ascii="Symbol" w:hAnsi="Symbol" w:hint="default"/>
          <w:sz w:val="20"/>
        </w:rPr>
      </w:lvl>
    </w:lvlOverride>
    <w:lvlOverride w:ilvl="3">
      <w:lvl w:ilvl="3">
        <w:start w:val="1"/>
        <w:numFmt w:val="bullet"/>
        <w:lvlText w:val=""/>
        <w:lvlJc w:val="left"/>
        <w:pPr>
          <w:ind w:left="1247" w:hanging="226"/>
        </w:pPr>
        <w:rPr>
          <w:rFonts w:ascii="Symbol" w:hAnsi="Symbol" w:hint="default"/>
          <w:sz w:val="20"/>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1195191112">
    <w:abstractNumId w:val="18"/>
  </w:num>
  <w:num w:numId="23" w16cid:durableId="2036075099">
    <w:abstractNumId w:val="14"/>
  </w:num>
  <w:num w:numId="24" w16cid:durableId="1348944484">
    <w:abstractNumId w:val="23"/>
  </w:num>
  <w:num w:numId="25" w16cid:durableId="2129273466">
    <w:abstractNumId w:val="6"/>
  </w:num>
  <w:num w:numId="26" w16cid:durableId="2440015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097594">
    <w:abstractNumId w:val="9"/>
  </w:num>
  <w:num w:numId="28" w16cid:durableId="1108699483">
    <w:abstractNumId w:val="21"/>
  </w:num>
  <w:num w:numId="29" w16cid:durableId="1652247657">
    <w:abstractNumId w:val="19"/>
  </w:num>
  <w:num w:numId="30" w16cid:durableId="584917446">
    <w:abstractNumId w:val="13"/>
  </w:num>
  <w:num w:numId="31" w16cid:durableId="48555646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ugger, Katharina">
    <w15:presenceInfo w15:providerId="AD" w15:userId="S::Katharina.Brugger@vz-bw.de::3bd5fb14-623d-4925-b4b6-ca1bc719a6e3"/>
  </w15:person>
  <w15:person w15:author="Schwenk, Tina">
    <w15:presenceInfo w15:providerId="AD" w15:userId="S::Tina.Schwenk@vz-bw.de::8e68df26-41ad-45d6-85b2-1663fd3cd2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62"/>
    <w:rsid w:val="0003112B"/>
    <w:rsid w:val="0003249B"/>
    <w:rsid w:val="00032F86"/>
    <w:rsid w:val="000330EC"/>
    <w:rsid w:val="00033532"/>
    <w:rsid w:val="00036AEA"/>
    <w:rsid w:val="00044AA5"/>
    <w:rsid w:val="000569CD"/>
    <w:rsid w:val="00073C73"/>
    <w:rsid w:val="00081BB9"/>
    <w:rsid w:val="00092C06"/>
    <w:rsid w:val="000A7FC8"/>
    <w:rsid w:val="000D4E0F"/>
    <w:rsid w:val="000D5515"/>
    <w:rsid w:val="00101682"/>
    <w:rsid w:val="0010294D"/>
    <w:rsid w:val="001154D6"/>
    <w:rsid w:val="00124549"/>
    <w:rsid w:val="0012693B"/>
    <w:rsid w:val="0013296A"/>
    <w:rsid w:val="001348F7"/>
    <w:rsid w:val="0013764C"/>
    <w:rsid w:val="00160639"/>
    <w:rsid w:val="00170FEF"/>
    <w:rsid w:val="001774C6"/>
    <w:rsid w:val="00181839"/>
    <w:rsid w:val="00182162"/>
    <w:rsid w:val="001856FB"/>
    <w:rsid w:val="001A22D3"/>
    <w:rsid w:val="001A711F"/>
    <w:rsid w:val="001B0D3D"/>
    <w:rsid w:val="001B2CD8"/>
    <w:rsid w:val="001B657C"/>
    <w:rsid w:val="001B6F2B"/>
    <w:rsid w:val="001C41BA"/>
    <w:rsid w:val="001D1902"/>
    <w:rsid w:val="001E1E67"/>
    <w:rsid w:val="001E53FD"/>
    <w:rsid w:val="002052D0"/>
    <w:rsid w:val="00205CDA"/>
    <w:rsid w:val="00215762"/>
    <w:rsid w:val="00217B4B"/>
    <w:rsid w:val="00230778"/>
    <w:rsid w:val="00233D27"/>
    <w:rsid w:val="0023462D"/>
    <w:rsid w:val="00254DE9"/>
    <w:rsid w:val="00255662"/>
    <w:rsid w:val="0028059D"/>
    <w:rsid w:val="002839BE"/>
    <w:rsid w:val="00292E74"/>
    <w:rsid w:val="0029534F"/>
    <w:rsid w:val="00297F42"/>
    <w:rsid w:val="002A1E0A"/>
    <w:rsid w:val="002B5593"/>
    <w:rsid w:val="002B6C4D"/>
    <w:rsid w:val="002C685D"/>
    <w:rsid w:val="002D1E5D"/>
    <w:rsid w:val="002D22D5"/>
    <w:rsid w:val="002D2621"/>
    <w:rsid w:val="002E24C1"/>
    <w:rsid w:val="002E6511"/>
    <w:rsid w:val="002F42E1"/>
    <w:rsid w:val="00300D71"/>
    <w:rsid w:val="0032199A"/>
    <w:rsid w:val="00321ED9"/>
    <w:rsid w:val="00322F84"/>
    <w:rsid w:val="00324294"/>
    <w:rsid w:val="00326587"/>
    <w:rsid w:val="00337BCC"/>
    <w:rsid w:val="00340C2B"/>
    <w:rsid w:val="00343F9E"/>
    <w:rsid w:val="003473F5"/>
    <w:rsid w:val="00352C59"/>
    <w:rsid w:val="00353418"/>
    <w:rsid w:val="00366EC7"/>
    <w:rsid w:val="003670FE"/>
    <w:rsid w:val="0037575A"/>
    <w:rsid w:val="00382808"/>
    <w:rsid w:val="00384563"/>
    <w:rsid w:val="003A038D"/>
    <w:rsid w:val="003A3970"/>
    <w:rsid w:val="003B1229"/>
    <w:rsid w:val="003B1263"/>
    <w:rsid w:val="003B2BB8"/>
    <w:rsid w:val="003C64B2"/>
    <w:rsid w:val="003C6A2C"/>
    <w:rsid w:val="003D14F5"/>
    <w:rsid w:val="003D2D28"/>
    <w:rsid w:val="003E02F4"/>
    <w:rsid w:val="003F1C63"/>
    <w:rsid w:val="00405F0D"/>
    <w:rsid w:val="004063F0"/>
    <w:rsid w:val="00411726"/>
    <w:rsid w:val="00420492"/>
    <w:rsid w:val="00446203"/>
    <w:rsid w:val="004522C1"/>
    <w:rsid w:val="00464534"/>
    <w:rsid w:val="00465360"/>
    <w:rsid w:val="004655F3"/>
    <w:rsid w:val="004A7E14"/>
    <w:rsid w:val="004D0AE8"/>
    <w:rsid w:val="004D6E20"/>
    <w:rsid w:val="004E5032"/>
    <w:rsid w:val="004F0503"/>
    <w:rsid w:val="004F0756"/>
    <w:rsid w:val="004F0AE1"/>
    <w:rsid w:val="004F4EC8"/>
    <w:rsid w:val="004F533F"/>
    <w:rsid w:val="00520887"/>
    <w:rsid w:val="005307BE"/>
    <w:rsid w:val="005321BE"/>
    <w:rsid w:val="00537227"/>
    <w:rsid w:val="00546FD1"/>
    <w:rsid w:val="005518FA"/>
    <w:rsid w:val="005519CB"/>
    <w:rsid w:val="00551ECE"/>
    <w:rsid w:val="00555C9C"/>
    <w:rsid w:val="005562EE"/>
    <w:rsid w:val="005575EE"/>
    <w:rsid w:val="0056630F"/>
    <w:rsid w:val="00570946"/>
    <w:rsid w:val="005727D5"/>
    <w:rsid w:val="00582A9C"/>
    <w:rsid w:val="005861AB"/>
    <w:rsid w:val="0059019D"/>
    <w:rsid w:val="00592950"/>
    <w:rsid w:val="005B279C"/>
    <w:rsid w:val="005B5623"/>
    <w:rsid w:val="005C51EA"/>
    <w:rsid w:val="005D7345"/>
    <w:rsid w:val="005F3FAD"/>
    <w:rsid w:val="005F670C"/>
    <w:rsid w:val="00602BA8"/>
    <w:rsid w:val="00607CFF"/>
    <w:rsid w:val="006127B6"/>
    <w:rsid w:val="006133F7"/>
    <w:rsid w:val="00615A3A"/>
    <w:rsid w:val="00617F1B"/>
    <w:rsid w:val="00621BD9"/>
    <w:rsid w:val="00624631"/>
    <w:rsid w:val="00643B5A"/>
    <w:rsid w:val="00645FC3"/>
    <w:rsid w:val="006613FB"/>
    <w:rsid w:val="006726BD"/>
    <w:rsid w:val="0067513D"/>
    <w:rsid w:val="006772BC"/>
    <w:rsid w:val="00686277"/>
    <w:rsid w:val="006912C4"/>
    <w:rsid w:val="00692E31"/>
    <w:rsid w:val="00693D23"/>
    <w:rsid w:val="006957F3"/>
    <w:rsid w:val="006A180F"/>
    <w:rsid w:val="006A470D"/>
    <w:rsid w:val="006A7EB7"/>
    <w:rsid w:val="006B7B61"/>
    <w:rsid w:val="006C0778"/>
    <w:rsid w:val="006D4980"/>
    <w:rsid w:val="006D6690"/>
    <w:rsid w:val="006F1B75"/>
    <w:rsid w:val="007107B8"/>
    <w:rsid w:val="007121D4"/>
    <w:rsid w:val="00712A25"/>
    <w:rsid w:val="00713D7C"/>
    <w:rsid w:val="007232B8"/>
    <w:rsid w:val="007255CD"/>
    <w:rsid w:val="007320C1"/>
    <w:rsid w:val="00733F51"/>
    <w:rsid w:val="0073452E"/>
    <w:rsid w:val="00741DED"/>
    <w:rsid w:val="00745567"/>
    <w:rsid w:val="00750FD2"/>
    <w:rsid w:val="007522C9"/>
    <w:rsid w:val="00762B71"/>
    <w:rsid w:val="0076325D"/>
    <w:rsid w:val="00796DA7"/>
    <w:rsid w:val="007D0B0E"/>
    <w:rsid w:val="007D1C2A"/>
    <w:rsid w:val="007E15CA"/>
    <w:rsid w:val="007E2FC1"/>
    <w:rsid w:val="007E31A9"/>
    <w:rsid w:val="007E3C9C"/>
    <w:rsid w:val="007E4BCB"/>
    <w:rsid w:val="007E5695"/>
    <w:rsid w:val="007F4487"/>
    <w:rsid w:val="00807822"/>
    <w:rsid w:val="00815CE7"/>
    <w:rsid w:val="00823A43"/>
    <w:rsid w:val="00824DB7"/>
    <w:rsid w:val="008555E2"/>
    <w:rsid w:val="00863660"/>
    <w:rsid w:val="0086386E"/>
    <w:rsid w:val="008651EB"/>
    <w:rsid w:val="00866C0B"/>
    <w:rsid w:val="00867B58"/>
    <w:rsid w:val="008827FF"/>
    <w:rsid w:val="008906DF"/>
    <w:rsid w:val="008A3715"/>
    <w:rsid w:val="008B24CB"/>
    <w:rsid w:val="008D6B41"/>
    <w:rsid w:val="008E44E9"/>
    <w:rsid w:val="008E45A9"/>
    <w:rsid w:val="008F3BF8"/>
    <w:rsid w:val="009007E4"/>
    <w:rsid w:val="00903766"/>
    <w:rsid w:val="009037CD"/>
    <w:rsid w:val="00903E5B"/>
    <w:rsid w:val="009105FE"/>
    <w:rsid w:val="00922D05"/>
    <w:rsid w:val="00923B5A"/>
    <w:rsid w:val="00946EB4"/>
    <w:rsid w:val="00954BD3"/>
    <w:rsid w:val="009606B8"/>
    <w:rsid w:val="00961F97"/>
    <w:rsid w:val="00964A57"/>
    <w:rsid w:val="00977895"/>
    <w:rsid w:val="00981497"/>
    <w:rsid w:val="009821B0"/>
    <w:rsid w:val="009A1674"/>
    <w:rsid w:val="009A69EE"/>
    <w:rsid w:val="009A7E38"/>
    <w:rsid w:val="009B654F"/>
    <w:rsid w:val="009C7149"/>
    <w:rsid w:val="009D311D"/>
    <w:rsid w:val="009D7F4F"/>
    <w:rsid w:val="009E2A8C"/>
    <w:rsid w:val="009E2AFA"/>
    <w:rsid w:val="00A061E2"/>
    <w:rsid w:val="00A07AC7"/>
    <w:rsid w:val="00A1593C"/>
    <w:rsid w:val="00A20801"/>
    <w:rsid w:val="00A218E4"/>
    <w:rsid w:val="00A258BA"/>
    <w:rsid w:val="00A25E07"/>
    <w:rsid w:val="00A57421"/>
    <w:rsid w:val="00A578F2"/>
    <w:rsid w:val="00A63B93"/>
    <w:rsid w:val="00A67A30"/>
    <w:rsid w:val="00A67A8F"/>
    <w:rsid w:val="00A7319B"/>
    <w:rsid w:val="00A7335D"/>
    <w:rsid w:val="00A77207"/>
    <w:rsid w:val="00A77ADA"/>
    <w:rsid w:val="00AA6F12"/>
    <w:rsid w:val="00AA7A32"/>
    <w:rsid w:val="00AB12E1"/>
    <w:rsid w:val="00AB41F7"/>
    <w:rsid w:val="00AB56E9"/>
    <w:rsid w:val="00AB7717"/>
    <w:rsid w:val="00AB7AC3"/>
    <w:rsid w:val="00AC3633"/>
    <w:rsid w:val="00AD101A"/>
    <w:rsid w:val="00AE611C"/>
    <w:rsid w:val="00B01EF0"/>
    <w:rsid w:val="00B07570"/>
    <w:rsid w:val="00B10DEC"/>
    <w:rsid w:val="00B2269A"/>
    <w:rsid w:val="00B248FE"/>
    <w:rsid w:val="00B368E8"/>
    <w:rsid w:val="00B40ADC"/>
    <w:rsid w:val="00B42CBC"/>
    <w:rsid w:val="00B47C52"/>
    <w:rsid w:val="00B50DD3"/>
    <w:rsid w:val="00B61C56"/>
    <w:rsid w:val="00B6510B"/>
    <w:rsid w:val="00B65769"/>
    <w:rsid w:val="00B6633A"/>
    <w:rsid w:val="00B667CA"/>
    <w:rsid w:val="00B87C15"/>
    <w:rsid w:val="00B9029E"/>
    <w:rsid w:val="00B97960"/>
    <w:rsid w:val="00BA2386"/>
    <w:rsid w:val="00BB0B2E"/>
    <w:rsid w:val="00BB113C"/>
    <w:rsid w:val="00BC10D0"/>
    <w:rsid w:val="00BC4403"/>
    <w:rsid w:val="00BD762C"/>
    <w:rsid w:val="00BD772A"/>
    <w:rsid w:val="00BE2D09"/>
    <w:rsid w:val="00BF6E4E"/>
    <w:rsid w:val="00C022D1"/>
    <w:rsid w:val="00C06B98"/>
    <w:rsid w:val="00C13B83"/>
    <w:rsid w:val="00C1456F"/>
    <w:rsid w:val="00C15790"/>
    <w:rsid w:val="00C1731B"/>
    <w:rsid w:val="00C26570"/>
    <w:rsid w:val="00C32BC2"/>
    <w:rsid w:val="00C35875"/>
    <w:rsid w:val="00C43ED2"/>
    <w:rsid w:val="00C46F22"/>
    <w:rsid w:val="00C53D12"/>
    <w:rsid w:val="00C66941"/>
    <w:rsid w:val="00C714CD"/>
    <w:rsid w:val="00C73A1B"/>
    <w:rsid w:val="00CA27ED"/>
    <w:rsid w:val="00CA2BA3"/>
    <w:rsid w:val="00CA4EDE"/>
    <w:rsid w:val="00CA53BA"/>
    <w:rsid w:val="00CC60E0"/>
    <w:rsid w:val="00CC7F85"/>
    <w:rsid w:val="00CD05D1"/>
    <w:rsid w:val="00CD5AF6"/>
    <w:rsid w:val="00CE4227"/>
    <w:rsid w:val="00CE4386"/>
    <w:rsid w:val="00CE61FE"/>
    <w:rsid w:val="00D21798"/>
    <w:rsid w:val="00D263C9"/>
    <w:rsid w:val="00D43EB7"/>
    <w:rsid w:val="00D475A8"/>
    <w:rsid w:val="00D500EC"/>
    <w:rsid w:val="00D51D6F"/>
    <w:rsid w:val="00D573FA"/>
    <w:rsid w:val="00D627CD"/>
    <w:rsid w:val="00D65D42"/>
    <w:rsid w:val="00D94EC7"/>
    <w:rsid w:val="00DA0605"/>
    <w:rsid w:val="00DB117C"/>
    <w:rsid w:val="00DC2440"/>
    <w:rsid w:val="00DC37C3"/>
    <w:rsid w:val="00DC76E0"/>
    <w:rsid w:val="00DD3DF8"/>
    <w:rsid w:val="00DD4323"/>
    <w:rsid w:val="00E02FA6"/>
    <w:rsid w:val="00E13D1F"/>
    <w:rsid w:val="00E165AC"/>
    <w:rsid w:val="00E2013B"/>
    <w:rsid w:val="00E20E64"/>
    <w:rsid w:val="00E51FB9"/>
    <w:rsid w:val="00E54347"/>
    <w:rsid w:val="00E65EAA"/>
    <w:rsid w:val="00E76AC9"/>
    <w:rsid w:val="00E77FCB"/>
    <w:rsid w:val="00E815DA"/>
    <w:rsid w:val="00E8423B"/>
    <w:rsid w:val="00E92CD3"/>
    <w:rsid w:val="00EA0EB3"/>
    <w:rsid w:val="00EA4287"/>
    <w:rsid w:val="00EB0356"/>
    <w:rsid w:val="00EB7AE1"/>
    <w:rsid w:val="00EC1D43"/>
    <w:rsid w:val="00EC4FBE"/>
    <w:rsid w:val="00ED1C46"/>
    <w:rsid w:val="00ED7B27"/>
    <w:rsid w:val="00EE240A"/>
    <w:rsid w:val="00EE366E"/>
    <w:rsid w:val="00EE4C3E"/>
    <w:rsid w:val="00F031EC"/>
    <w:rsid w:val="00F145CC"/>
    <w:rsid w:val="00F14E33"/>
    <w:rsid w:val="00F15DB0"/>
    <w:rsid w:val="00F21572"/>
    <w:rsid w:val="00F30C7B"/>
    <w:rsid w:val="00F30E55"/>
    <w:rsid w:val="00F33469"/>
    <w:rsid w:val="00F423AE"/>
    <w:rsid w:val="00F44090"/>
    <w:rsid w:val="00F465A6"/>
    <w:rsid w:val="00F5286A"/>
    <w:rsid w:val="00F56D33"/>
    <w:rsid w:val="00F62C0E"/>
    <w:rsid w:val="00F6758D"/>
    <w:rsid w:val="00F718B8"/>
    <w:rsid w:val="00F73229"/>
    <w:rsid w:val="00F756AB"/>
    <w:rsid w:val="00F756E0"/>
    <w:rsid w:val="00F80C6F"/>
    <w:rsid w:val="00F81F2D"/>
    <w:rsid w:val="00F86AE7"/>
    <w:rsid w:val="00F872F5"/>
    <w:rsid w:val="00FA3B7B"/>
    <w:rsid w:val="00FA3F73"/>
    <w:rsid w:val="00FE0FAA"/>
    <w:rsid w:val="00FE1F60"/>
    <w:rsid w:val="00FE6DD2"/>
    <w:rsid w:val="00FF42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EF1B2"/>
  <w15:docId w15:val="{A1B193CF-7AF3-4906-B29A-276C1C07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2" w:qFormat="1"/>
    <w:lsdException w:name="heading 1" w:uiPriority="0" w:qFormat="1"/>
    <w:lsdException w:name="heading 2" w:uiPriority="0" w:qFormat="1"/>
    <w:lsdException w:name="heading 3"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29" w:qFormat="1"/>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uiPriority w:val="2"/>
    <w:qFormat/>
    <w:rsid w:val="00B07570"/>
    <w:pPr>
      <w:spacing w:after="240" w:line="288" w:lineRule="auto"/>
    </w:pPr>
    <w:rPr>
      <w:rFonts w:asciiTheme="minorHAnsi" w:eastAsia="MS Mincho" w:hAnsiTheme="minorHAnsi"/>
      <w:noProof/>
      <w:sz w:val="22"/>
      <w:szCs w:val="24"/>
    </w:rPr>
  </w:style>
  <w:style w:type="paragraph" w:styleId="berschrift1">
    <w:name w:val="heading 1"/>
    <w:aliases w:val="1. Überschrift"/>
    <w:basedOn w:val="Standard"/>
    <w:next w:val="Standard"/>
    <w:link w:val="berschrift1Zchn"/>
    <w:autoRedefine/>
    <w:uiPriority w:val="1"/>
    <w:qFormat/>
    <w:rsid w:val="00745567"/>
    <w:pPr>
      <w:keepNext/>
      <w:keepLines/>
      <w:spacing w:before="360" w:after="60"/>
      <w:outlineLvl w:val="0"/>
    </w:pPr>
    <w:rPr>
      <w:rFonts w:ascii="Aptos ExtraBold" w:eastAsia="MS Gothic" w:hAnsi="Aptos ExtraBold"/>
      <w:sz w:val="26"/>
      <w:szCs w:val="46"/>
    </w:rPr>
  </w:style>
  <w:style w:type="paragraph" w:styleId="berschrift2">
    <w:name w:val="heading 2"/>
    <w:aliases w:val="2. Überschrift"/>
    <w:basedOn w:val="Standard"/>
    <w:next w:val="Standard"/>
    <w:link w:val="berschrift2Zchn"/>
    <w:uiPriority w:val="1"/>
    <w:qFormat/>
    <w:rsid w:val="008F3BF8"/>
    <w:pPr>
      <w:spacing w:before="240" w:after="60"/>
      <w:outlineLvl w:val="1"/>
    </w:pPr>
    <w:rPr>
      <w:rFonts w:ascii="Aptos ExtraBold" w:hAnsi="Aptos ExtraBold"/>
      <w:szCs w:val="22"/>
    </w:rPr>
  </w:style>
  <w:style w:type="paragraph" w:styleId="berschrift3">
    <w:name w:val="heading 3"/>
    <w:aliases w:val="3. Überschrift"/>
    <w:basedOn w:val="Standard"/>
    <w:next w:val="Standard"/>
    <w:link w:val="berschrift3Zchn"/>
    <w:uiPriority w:val="1"/>
    <w:semiHidden/>
    <w:rsid w:val="001C41BA"/>
    <w:pPr>
      <w:keepNext/>
      <w:keepLines/>
      <w:spacing w:before="240"/>
      <w:outlineLvl w:val="2"/>
    </w:pPr>
    <w:rPr>
      <w:rFonts w:ascii="Aptos ExtraBold" w:eastAsia="MS Gothic" w:hAnsi="Aptos ExtraBold"/>
      <w:bCs/>
    </w:rPr>
  </w:style>
  <w:style w:type="paragraph" w:styleId="berschrift4">
    <w:name w:val="heading 4"/>
    <w:aliases w:val="Zwischenüberschrift"/>
    <w:basedOn w:val="Standard"/>
    <w:next w:val="Standard"/>
    <w:link w:val="berschrift4Zchn"/>
    <w:uiPriority w:val="1"/>
    <w:semiHidden/>
    <w:rsid w:val="001B0D3D"/>
    <w:pPr>
      <w:keepNext/>
      <w:spacing w:before="240"/>
      <w:outlineLvl w:val="3"/>
    </w:pPr>
    <w:rPr>
      <w:rFonts w:ascii="Aptos ExtraBold" w:hAnsi="Aptos ExtraBold"/>
      <w:bCs/>
      <w:szCs w:val="28"/>
    </w:rPr>
  </w:style>
  <w:style w:type="paragraph" w:styleId="berschrift5">
    <w:name w:val="heading 5"/>
    <w:basedOn w:val="Standard"/>
    <w:next w:val="Standard"/>
    <w:link w:val="berschrift5Zchn"/>
    <w:uiPriority w:val="99"/>
    <w:semiHidden/>
    <w:rsid w:val="00A77207"/>
    <w:pPr>
      <w:spacing w:before="240"/>
      <w:outlineLvl w:val="4"/>
    </w:pPr>
    <w:rPr>
      <w:rFonts w:ascii="Cambria" w:hAnsi="Cambria"/>
      <w:b/>
      <w:bCs/>
      <w:i/>
      <w:iCs/>
      <w:sz w:val="26"/>
      <w:szCs w:val="26"/>
    </w:rPr>
  </w:style>
  <w:style w:type="paragraph" w:styleId="berschrift6">
    <w:name w:val="heading 6"/>
    <w:basedOn w:val="Standard"/>
    <w:next w:val="Standard"/>
    <w:link w:val="berschrift6Zchn"/>
    <w:uiPriority w:val="99"/>
    <w:semiHidden/>
    <w:rsid w:val="00A77207"/>
    <w:pPr>
      <w:spacing w:before="240"/>
      <w:outlineLvl w:val="5"/>
    </w:pPr>
    <w:rPr>
      <w:rFonts w:ascii="Cambria" w:hAnsi="Cambria"/>
      <w:b/>
      <w:bCs/>
      <w:szCs w:val="22"/>
    </w:rPr>
  </w:style>
  <w:style w:type="paragraph" w:styleId="berschrift7">
    <w:name w:val="heading 7"/>
    <w:basedOn w:val="Standard"/>
    <w:next w:val="Standard"/>
    <w:link w:val="berschrift7Zchn"/>
    <w:uiPriority w:val="99"/>
    <w:semiHidden/>
    <w:rsid w:val="00A77207"/>
    <w:pPr>
      <w:spacing w:before="240"/>
      <w:outlineLvl w:val="6"/>
    </w:pPr>
    <w:rPr>
      <w:rFonts w:ascii="Cambria" w:hAnsi="Cambria"/>
    </w:rPr>
  </w:style>
  <w:style w:type="paragraph" w:styleId="berschrift8">
    <w:name w:val="heading 8"/>
    <w:basedOn w:val="Standard"/>
    <w:next w:val="Standard"/>
    <w:link w:val="berschrift8Zchn"/>
    <w:uiPriority w:val="99"/>
    <w:semiHidden/>
    <w:rsid w:val="00A77207"/>
    <w:pPr>
      <w:spacing w:before="240"/>
      <w:outlineLvl w:val="7"/>
    </w:pPr>
    <w:rPr>
      <w:rFonts w:ascii="Cambria" w:hAnsi="Cambria"/>
      <w:i/>
      <w:iCs/>
    </w:rPr>
  </w:style>
  <w:style w:type="paragraph" w:styleId="berschrift9">
    <w:name w:val="heading 9"/>
    <w:basedOn w:val="Standard"/>
    <w:next w:val="Standard"/>
    <w:link w:val="berschrift9Zchn"/>
    <w:uiPriority w:val="99"/>
    <w:semiHidden/>
    <w:rsid w:val="00A77207"/>
    <w:pPr>
      <w:spacing w:before="240"/>
      <w:outlineLvl w:val="8"/>
    </w:pPr>
    <w:rPr>
      <w:rFonts w:ascii="Calibri" w:eastAsia="MS Gothic" w:hAnsi="Calibri"/>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A77207"/>
    <w:pPr>
      <w:tabs>
        <w:tab w:val="center" w:pos="4536"/>
        <w:tab w:val="right" w:pos="9072"/>
      </w:tabs>
    </w:pPr>
  </w:style>
  <w:style w:type="paragraph" w:styleId="Fuzeile">
    <w:name w:val="footer"/>
    <w:basedOn w:val="Standard"/>
    <w:link w:val="FuzeileZchn"/>
    <w:uiPriority w:val="99"/>
    <w:semiHidden/>
    <w:rsid w:val="00A77207"/>
    <w:pPr>
      <w:tabs>
        <w:tab w:val="center" w:pos="4536"/>
        <w:tab w:val="right" w:pos="9072"/>
      </w:tabs>
    </w:pPr>
  </w:style>
  <w:style w:type="paragraph" w:customStyle="1" w:styleId="Firmierung">
    <w:name w:val="Firmierung"/>
    <w:basedOn w:val="Standard"/>
    <w:uiPriority w:val="99"/>
    <w:semiHidden/>
    <w:pPr>
      <w:framePr w:w="2410" w:h="13665" w:hRule="exact" w:vSpace="142" w:wrap="notBeside" w:vAnchor="page" w:hAnchor="page" w:x="9243" w:y="2836" w:anchorLock="1"/>
      <w:spacing w:line="220" w:lineRule="exact"/>
      <w:jc w:val="right"/>
    </w:pPr>
    <w:rPr>
      <w:rFonts w:ascii="VZ Meta LF" w:eastAsia="Times New Roman" w:hAnsi="VZ Meta LF"/>
      <w:sz w:val="16"/>
    </w:rPr>
  </w:style>
  <w:style w:type="character" w:styleId="BesuchterLink">
    <w:name w:val="FollowedHyperlink"/>
    <w:basedOn w:val="Absatz-Standardschriftart"/>
    <w:semiHidden/>
    <w:rPr>
      <w:color w:val="800080"/>
      <w:u w:val="single"/>
    </w:rPr>
  </w:style>
  <w:style w:type="paragraph" w:styleId="Sprechblasentext">
    <w:name w:val="Balloon Text"/>
    <w:basedOn w:val="Standard"/>
    <w:link w:val="SprechblasentextZchn"/>
    <w:uiPriority w:val="99"/>
    <w:semiHidden/>
    <w:unhideWhenUsed/>
    <w:rsid w:val="00A77207"/>
    <w:rPr>
      <w:rFonts w:ascii="Lucida Grande" w:hAnsi="Lucida Grande" w:cs="Lucida Grande"/>
      <w:sz w:val="18"/>
      <w:szCs w:val="18"/>
    </w:rPr>
  </w:style>
  <w:style w:type="paragraph" w:styleId="Dokumentstruktur">
    <w:name w:val="Document Map"/>
    <w:basedOn w:val="Standard"/>
    <w:uiPriority w:val="99"/>
    <w:semiHidden/>
    <w:pPr>
      <w:shd w:val="clear" w:color="auto" w:fill="000080"/>
    </w:pPr>
    <w:rPr>
      <w:rFonts w:ascii="Helvetica" w:eastAsia="MS Gothic" w:hAnsi="Helvetica"/>
    </w:rPr>
  </w:style>
  <w:style w:type="character" w:styleId="Hyperlink">
    <w:name w:val="Hyperlink"/>
    <w:basedOn w:val="Absatz-Standardschriftart"/>
    <w:uiPriority w:val="99"/>
    <w:rsid w:val="003B1229"/>
    <w:rPr>
      <w:rFonts w:asciiTheme="minorHAnsi" w:hAnsiTheme="minorHAnsi"/>
      <w:sz w:val="22"/>
      <w:u w:val="single"/>
    </w:rPr>
  </w:style>
  <w:style w:type="paragraph" w:customStyle="1" w:styleId="Betreff">
    <w:name w:val="Betreff"/>
    <w:basedOn w:val="Standard"/>
    <w:uiPriority w:val="99"/>
    <w:semiHidden/>
    <w:rsid w:val="007E2FC1"/>
    <w:pPr>
      <w:spacing w:after="20"/>
    </w:pPr>
    <w:rPr>
      <w:color w:val="000000"/>
      <w:szCs w:val="22"/>
      <w:lang w:val="it-IT"/>
    </w:rPr>
  </w:style>
  <w:style w:type="paragraph" w:customStyle="1" w:styleId="Vorspann">
    <w:name w:val="Vorspann"/>
    <w:basedOn w:val="Standard"/>
    <w:uiPriority w:val="99"/>
    <w:semiHidden/>
    <w:pPr>
      <w:spacing w:after="100"/>
    </w:pPr>
    <w:rPr>
      <w:b/>
      <w:color w:val="000000"/>
      <w:szCs w:val="22"/>
    </w:rPr>
  </w:style>
  <w:style w:type="paragraph" w:customStyle="1" w:styleId="TextNormal">
    <w:name w:val="Text Normal"/>
    <w:basedOn w:val="Standard"/>
    <w:uiPriority w:val="99"/>
    <w:pPr>
      <w:spacing w:after="200"/>
    </w:pPr>
    <w:rPr>
      <w:color w:val="000000"/>
    </w:rPr>
  </w:style>
  <w:style w:type="paragraph" w:customStyle="1" w:styleId="Aufzhlung">
    <w:name w:val="Aufzählung"/>
    <w:basedOn w:val="TextNormal"/>
    <w:autoRedefine/>
    <w:uiPriority w:val="99"/>
    <w:semiHidden/>
    <w:pPr>
      <w:numPr>
        <w:numId w:val="11"/>
      </w:numPr>
      <w:spacing w:after="100"/>
      <w:ind w:left="567"/>
    </w:pPr>
  </w:style>
  <w:style w:type="paragraph" w:customStyle="1" w:styleId="Formatvorlage1">
    <w:name w:val="Formatvorlage1"/>
    <w:basedOn w:val="berschrift2"/>
    <w:next w:val="Standard"/>
    <w:uiPriority w:val="99"/>
    <w:semiHidden/>
  </w:style>
  <w:style w:type="paragraph" w:styleId="Abbildungsverzeichnis">
    <w:name w:val="table of figures"/>
    <w:basedOn w:val="Standard"/>
    <w:next w:val="Standard"/>
    <w:uiPriority w:val="99"/>
    <w:semiHidden/>
    <w:rsid w:val="00A77207"/>
  </w:style>
  <w:style w:type="paragraph" w:customStyle="1" w:styleId="Autor">
    <w:name w:val="Autor"/>
    <w:basedOn w:val="Standard"/>
    <w:uiPriority w:val="9"/>
    <w:semiHidden/>
    <w:rsid w:val="00A77207"/>
    <w:pPr>
      <w:framePr w:wrap="around" w:vAnchor="page" w:hAnchor="text" w:y="1"/>
      <w:spacing w:after="0" w:line="240" w:lineRule="auto"/>
    </w:pPr>
    <w:rPr>
      <w:sz w:val="16"/>
    </w:rPr>
  </w:style>
  <w:style w:type="paragraph" w:styleId="Beschriftung">
    <w:name w:val="caption"/>
    <w:basedOn w:val="Standard"/>
    <w:next w:val="Standard"/>
    <w:uiPriority w:val="35"/>
    <w:semiHidden/>
    <w:rsid w:val="0037575A"/>
    <w:pPr>
      <w:spacing w:line="240" w:lineRule="auto"/>
    </w:pPr>
    <w:rPr>
      <w:bCs/>
      <w:sz w:val="16"/>
      <w:szCs w:val="18"/>
    </w:rPr>
  </w:style>
  <w:style w:type="table" w:styleId="FarbigeListe-Akzent1">
    <w:name w:val="Colorful List Accent 1"/>
    <w:basedOn w:val="NormaleTabelle"/>
    <w:uiPriority w:val="34"/>
    <w:qFormat/>
    <w:rsid w:val="00A77207"/>
    <w:rPr>
      <w:rFonts w:ascii="Cambria" w:eastAsia="MS Mincho" w:hAnsi="Cambria"/>
      <w:color w:val="000000"/>
    </w:rPr>
    <w:tblPr>
      <w:tblStyleRowBandSize w:val="1"/>
      <w:tblStyleColBandSize w:val="1"/>
    </w:tblPr>
    <w:tcPr>
      <w:shd w:val="clear" w:color="auto" w:fill="FFF8E5"/>
    </w:tcPr>
    <w:tblStylePr w:type="firstRow">
      <w:rPr>
        <w:b/>
        <w:bCs/>
        <w:color w:val="FFFFFF"/>
      </w:rPr>
      <w:tblPr/>
      <w:tcPr>
        <w:tcBorders>
          <w:bottom w:val="single" w:sz="12" w:space="0" w:color="FFFFFF"/>
        </w:tcBorders>
        <w:shd w:val="clear" w:color="auto" w:fill="C85012"/>
      </w:tcPr>
    </w:tblStylePr>
    <w:tblStylePr w:type="lastRow">
      <w:rPr>
        <w:b/>
        <w:bCs/>
        <w:color w:val="C850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E"/>
      </w:tcPr>
    </w:tblStylePr>
    <w:tblStylePr w:type="band1Horz">
      <w:tblPr/>
      <w:tcPr>
        <w:shd w:val="clear" w:color="auto" w:fill="FFF1CB"/>
      </w:tcPr>
    </w:tblStylePr>
  </w:style>
  <w:style w:type="table" w:styleId="FarbigesRaster-Akzent1">
    <w:name w:val="Colorful Grid Accent 1"/>
    <w:basedOn w:val="NormaleTabelle"/>
    <w:uiPriority w:val="29"/>
    <w:qFormat/>
    <w:rsid w:val="00A77207"/>
    <w:rPr>
      <w:rFonts w:ascii="Cambria" w:eastAsia="MS Mincho" w:hAnsi="Cambria"/>
      <w:color w:val="000000"/>
    </w:rPr>
    <w:tblPr>
      <w:tblStyleRowBandSize w:val="1"/>
      <w:tblStyleColBandSize w:val="1"/>
      <w:tblBorders>
        <w:insideH w:val="single" w:sz="4" w:space="0" w:color="FFFFFF"/>
      </w:tblBorders>
    </w:tblPr>
    <w:tcPr>
      <w:shd w:val="clear" w:color="auto" w:fill="FFF1CB"/>
    </w:tcPr>
    <w:tblStylePr w:type="firstRow">
      <w:rPr>
        <w:b/>
        <w:bCs/>
      </w:rPr>
      <w:tblPr/>
      <w:tcPr>
        <w:shd w:val="clear" w:color="auto" w:fill="FFE497"/>
      </w:tcPr>
    </w:tblStylePr>
    <w:tblStylePr w:type="lastRow">
      <w:rPr>
        <w:b/>
        <w:bCs/>
        <w:color w:val="000000"/>
      </w:rPr>
      <w:tblPr/>
      <w:tcPr>
        <w:shd w:val="clear" w:color="auto" w:fill="FFE497"/>
      </w:tcPr>
    </w:tblStylePr>
    <w:tblStylePr w:type="firstCol">
      <w:rPr>
        <w:color w:val="FFFFFF"/>
      </w:rPr>
      <w:tblPr/>
      <w:tcPr>
        <w:shd w:val="clear" w:color="auto" w:fill="BB8B00"/>
      </w:tcPr>
    </w:tblStylePr>
    <w:tblStylePr w:type="lastCol">
      <w:rPr>
        <w:color w:val="FFFFFF"/>
      </w:rPr>
      <w:tblPr/>
      <w:tcPr>
        <w:shd w:val="clear" w:color="auto" w:fill="BB8B00"/>
      </w:tcPr>
    </w:tblStylePr>
    <w:tblStylePr w:type="band1Vert">
      <w:tblPr/>
      <w:tcPr>
        <w:shd w:val="clear" w:color="auto" w:fill="FFDD7D"/>
      </w:tcPr>
    </w:tblStylePr>
    <w:tblStylePr w:type="band1Horz">
      <w:tblPr/>
      <w:tcPr>
        <w:shd w:val="clear" w:color="auto" w:fill="FFDD7D"/>
      </w:tcPr>
    </w:tblStylePr>
  </w:style>
  <w:style w:type="paragraph" w:customStyle="1" w:styleId="Fazittext">
    <w:name w:val="Fazittext"/>
    <w:basedOn w:val="Standard"/>
    <w:link w:val="FazittextZchn"/>
    <w:uiPriority w:val="7"/>
    <w:qFormat/>
    <w:rsid w:val="00044AA5"/>
    <w:pPr>
      <w:pBdr>
        <w:left w:val="single" w:sz="24" w:space="9" w:color="DC020E" w:themeColor="text2"/>
      </w:pBdr>
      <w:spacing w:before="40" w:after="20"/>
      <w:ind w:left="284"/>
    </w:pPr>
    <w:rPr>
      <w:color w:val="262626"/>
    </w:rPr>
  </w:style>
  <w:style w:type="character" w:styleId="Fett">
    <w:name w:val="Strong"/>
    <w:uiPriority w:val="22"/>
    <w:semiHidden/>
    <w:rsid w:val="0028059D"/>
    <w:rPr>
      <w:rFonts w:ascii="Arial" w:hAnsi="Arial"/>
      <w:b/>
      <w:bCs/>
      <w:i w:val="0"/>
      <w:sz w:val="22"/>
    </w:rPr>
  </w:style>
  <w:style w:type="character" w:styleId="Funotenzeichen">
    <w:name w:val="footnote reference"/>
    <w:basedOn w:val="Absatz-Standardschriftart"/>
    <w:uiPriority w:val="99"/>
    <w:semiHidden/>
    <w:unhideWhenUsed/>
    <w:rsid w:val="00366EC7"/>
    <w:rPr>
      <w:color w:val="DC020E" w:themeColor="text2"/>
      <w:sz w:val="20"/>
      <w:vertAlign w:val="superscript"/>
    </w:rPr>
  </w:style>
  <w:style w:type="character" w:customStyle="1" w:styleId="FunoteimText">
    <w:name w:val="Fußnote im Text"/>
    <w:uiPriority w:val="99"/>
    <w:rsid w:val="00A77207"/>
    <w:rPr>
      <w:rFonts w:ascii="Arial" w:hAnsi="Arial"/>
      <w:b w:val="0"/>
      <w:color w:val="auto"/>
      <w:sz w:val="22"/>
      <w:vertAlign w:val="superscript"/>
    </w:rPr>
  </w:style>
  <w:style w:type="paragraph" w:styleId="Funotentext">
    <w:name w:val="footnote text"/>
    <w:basedOn w:val="Standard"/>
    <w:link w:val="FunotentextZchn"/>
    <w:uiPriority w:val="99"/>
    <w:semiHidden/>
    <w:unhideWhenUsed/>
    <w:rsid w:val="00366EC7"/>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366EC7"/>
    <w:rPr>
      <w:rFonts w:ascii="Arial" w:eastAsia="MS Mincho" w:hAnsi="Arial"/>
      <w:sz w:val="16"/>
    </w:rPr>
  </w:style>
  <w:style w:type="character" w:customStyle="1" w:styleId="FuzeileZchn">
    <w:name w:val="Fußzeile Zchn"/>
    <w:link w:val="Fuzeile"/>
    <w:uiPriority w:val="99"/>
    <w:semiHidden/>
    <w:rsid w:val="00B9029E"/>
    <w:rPr>
      <w:rFonts w:asciiTheme="minorHAnsi" w:eastAsia="MS Mincho" w:hAnsiTheme="minorHAnsi"/>
      <w:sz w:val="22"/>
      <w:szCs w:val="24"/>
    </w:rPr>
  </w:style>
  <w:style w:type="table" w:styleId="HelleSchattierung-Akzent2">
    <w:name w:val="Light Shading Accent 2"/>
    <w:basedOn w:val="NormaleTabelle"/>
    <w:uiPriority w:val="30"/>
    <w:rsid w:val="00A77207"/>
    <w:rPr>
      <w:rFonts w:ascii="Cambria" w:eastAsia="MS Mincho" w:hAnsi="Cambria"/>
      <w:color w:val="BB4B11"/>
    </w:rPr>
    <w:tblPr>
      <w:tblStyleRowBandSize w:val="1"/>
      <w:tblStyleColBandSize w:val="1"/>
      <w:tblBorders>
        <w:top w:val="single" w:sz="8" w:space="0" w:color="EB6A27"/>
        <w:bottom w:val="single" w:sz="8" w:space="0" w:color="EB6A27"/>
      </w:tblBorders>
    </w:tblPr>
    <w:tblStylePr w:type="firstRow">
      <w:pPr>
        <w:spacing w:before="0" w:after="0" w:line="240" w:lineRule="auto"/>
      </w:pPr>
      <w:rPr>
        <w:b/>
        <w:bCs/>
      </w:rPr>
      <w:tblPr/>
      <w:tcPr>
        <w:tcBorders>
          <w:top w:val="single" w:sz="8" w:space="0" w:color="EB6A27"/>
          <w:left w:val="nil"/>
          <w:bottom w:val="single" w:sz="8" w:space="0" w:color="EB6A27"/>
          <w:right w:val="nil"/>
          <w:insideH w:val="nil"/>
          <w:insideV w:val="nil"/>
        </w:tcBorders>
      </w:tcPr>
    </w:tblStylePr>
    <w:tblStylePr w:type="lastRow">
      <w:pPr>
        <w:spacing w:before="0" w:after="0" w:line="240" w:lineRule="auto"/>
      </w:pPr>
      <w:rPr>
        <w:b/>
        <w:bCs/>
      </w:rPr>
      <w:tblPr/>
      <w:tcPr>
        <w:tcBorders>
          <w:top w:val="single" w:sz="8" w:space="0" w:color="EB6A27"/>
          <w:left w:val="nil"/>
          <w:bottom w:val="single" w:sz="8" w:space="0" w:color="EB6A2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AC9"/>
      </w:tcPr>
    </w:tblStylePr>
    <w:tblStylePr w:type="band1Horz">
      <w:tblPr/>
      <w:tcPr>
        <w:tcBorders>
          <w:left w:val="nil"/>
          <w:right w:val="nil"/>
          <w:insideH w:val="nil"/>
          <w:insideV w:val="nil"/>
        </w:tcBorders>
        <w:shd w:val="clear" w:color="auto" w:fill="FADAC9"/>
      </w:tcPr>
    </w:tblStylePr>
  </w:style>
  <w:style w:type="character" w:customStyle="1" w:styleId="berschrift5Zchn">
    <w:name w:val="Überschrift 5 Zchn"/>
    <w:link w:val="berschrift5"/>
    <w:uiPriority w:val="99"/>
    <w:semiHidden/>
    <w:rsid w:val="00F872F5"/>
    <w:rPr>
      <w:rFonts w:ascii="Cambria" w:eastAsia="MS Mincho" w:hAnsi="Cambria"/>
      <w:b/>
      <w:bCs/>
      <w:i/>
      <w:iCs/>
      <w:sz w:val="26"/>
      <w:szCs w:val="26"/>
    </w:rPr>
  </w:style>
  <w:style w:type="paragraph" w:customStyle="1" w:styleId="Impressum-1">
    <w:name w:val="Impressum-1"/>
    <w:basedOn w:val="berschrift5"/>
    <w:uiPriority w:val="99"/>
    <w:semiHidden/>
    <w:rsid w:val="00464534"/>
    <w:pPr>
      <w:framePr w:w="3272" w:h="2075" w:wrap="around" w:vAnchor="page" w:hAnchor="page" w:x="8223" w:y="13099"/>
      <w:spacing w:before="60" w:line="384" w:lineRule="auto"/>
      <w:jc w:val="right"/>
    </w:pPr>
    <w:rPr>
      <w:rFonts w:ascii="Arial" w:hAnsi="Arial" w:cs="Arial"/>
      <w:i w:val="0"/>
      <w:color w:val="DC020E" w:themeColor="text2"/>
      <w:sz w:val="16"/>
    </w:rPr>
  </w:style>
  <w:style w:type="character" w:customStyle="1" w:styleId="KopfzeileZchn">
    <w:name w:val="Kopfzeile Zchn"/>
    <w:link w:val="Kopfzeile"/>
    <w:uiPriority w:val="99"/>
    <w:semiHidden/>
    <w:rsid w:val="00B9029E"/>
    <w:rPr>
      <w:rFonts w:asciiTheme="minorHAnsi" w:eastAsia="MS Mincho" w:hAnsiTheme="minorHAnsi"/>
      <w:sz w:val="22"/>
      <w:szCs w:val="24"/>
    </w:rPr>
  </w:style>
  <w:style w:type="paragraph" w:customStyle="1" w:styleId="KopfzeilelinksVerbraucherzentrale">
    <w:name w:val="Kopfzeile links Verbraucherzentrale"/>
    <w:basedOn w:val="Kopfzeile"/>
    <w:uiPriority w:val="99"/>
    <w:semiHidden/>
    <w:rsid w:val="00A77207"/>
    <w:pPr>
      <w:framePr w:wrap="around" w:vAnchor="page" w:hAnchor="text" w:y="1"/>
      <w:spacing w:after="0" w:line="336" w:lineRule="auto"/>
    </w:pPr>
    <w:rPr>
      <w:color w:val="C83F3F"/>
      <w:sz w:val="16"/>
      <w:szCs w:val="16"/>
    </w:rPr>
  </w:style>
  <w:style w:type="table" w:styleId="MittleresRaster2">
    <w:name w:val="Medium Grid 2"/>
    <w:basedOn w:val="NormaleTabelle"/>
    <w:uiPriority w:val="1"/>
    <w:rsid w:val="00A77207"/>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ttleresRaster3">
    <w:name w:val="Medium Grid 3"/>
    <w:basedOn w:val="NormaleTabelle"/>
    <w:uiPriority w:val="60"/>
    <w:rsid w:val="00A77207"/>
    <w:rPr>
      <w:rFonts w:ascii="Cambria" w:eastAsia="MS Mincho"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Seitenzahl">
    <w:name w:val="page number"/>
    <w:uiPriority w:val="99"/>
    <w:semiHidden/>
    <w:rsid w:val="00981497"/>
    <w:rPr>
      <w:b/>
      <w:color w:val="DC020E" w:themeColor="text2"/>
      <w:sz w:val="18"/>
    </w:rPr>
  </w:style>
  <w:style w:type="character" w:customStyle="1" w:styleId="SprechblasentextZchn">
    <w:name w:val="Sprechblasentext Zchn"/>
    <w:link w:val="Sprechblasentext"/>
    <w:uiPriority w:val="99"/>
    <w:semiHidden/>
    <w:rsid w:val="00A77207"/>
    <w:rPr>
      <w:rFonts w:ascii="Lucida Grande" w:eastAsia="MS Mincho" w:hAnsi="Lucida Grande" w:cs="Lucida Grande"/>
      <w:color w:val="262626"/>
      <w:sz w:val="18"/>
      <w:szCs w:val="18"/>
    </w:rPr>
  </w:style>
  <w:style w:type="paragraph" w:styleId="StandardWeb">
    <w:name w:val="Normal (Web)"/>
    <w:basedOn w:val="Standard"/>
    <w:uiPriority w:val="99"/>
    <w:semiHidden/>
    <w:unhideWhenUsed/>
    <w:rsid w:val="00A77207"/>
    <w:pPr>
      <w:spacing w:before="100" w:beforeAutospacing="1" w:after="100" w:afterAutospacing="1"/>
    </w:pPr>
    <w:rPr>
      <w:rFonts w:ascii="Times" w:hAnsi="Times"/>
      <w:szCs w:val="20"/>
    </w:rPr>
  </w:style>
  <w:style w:type="character" w:customStyle="1" w:styleId="Tabellenkof">
    <w:name w:val="Tabellenkof"/>
    <w:uiPriority w:val="99"/>
    <w:semiHidden/>
    <w:rsid w:val="00A77207"/>
    <w:rPr>
      <w:rFonts w:ascii="Arial" w:hAnsi="Arial"/>
      <w:b w:val="0"/>
      <w:color w:val="C83F3F"/>
      <w:sz w:val="22"/>
    </w:rPr>
  </w:style>
  <w:style w:type="table" w:styleId="Tabellenraster">
    <w:name w:val="Table Grid"/>
    <w:aliases w:val="Tabellen VZB"/>
    <w:basedOn w:val="NormaleTabelle"/>
    <w:uiPriority w:val="59"/>
    <w:rsid w:val="00366EC7"/>
    <w:rPr>
      <w:rFonts w:ascii="Arial" w:eastAsia="MS Mincho" w:hAnsi="Arial"/>
      <w:sz w:val="22"/>
    </w:rPr>
    <w:tblPr>
      <w:tblStyleRowBandSize w:val="1"/>
      <w:tblInd w:w="57" w:type="dxa"/>
      <w:tblBorders>
        <w:insideH w:val="single" w:sz="2" w:space="0" w:color="646363"/>
      </w:tblBorders>
      <w:tblCellMar>
        <w:top w:w="57" w:type="dxa"/>
        <w:left w:w="113" w:type="dxa"/>
        <w:bottom w:w="57" w:type="dxa"/>
        <w:right w:w="113" w:type="dxa"/>
      </w:tblCellMar>
    </w:tblPr>
    <w:tcPr>
      <w:vAlign w:val="center"/>
    </w:tcPr>
    <w:tblStylePr w:type="firstRow">
      <w:pPr>
        <w:wordWrap/>
        <w:jc w:val="left"/>
      </w:pPr>
      <w:rPr>
        <w:rFonts w:ascii="Arial" w:hAnsi="Arial"/>
        <w:b/>
        <w:color w:val="auto"/>
        <w:sz w:val="22"/>
      </w:rPr>
      <w:tblPr/>
      <w:tcPr>
        <w:tcBorders>
          <w:top w:val="nil"/>
          <w:left w:val="nil"/>
          <w:bottom w:val="single" w:sz="4" w:space="0" w:color="DC020E" w:themeColor="text2"/>
          <w:right w:val="nil"/>
          <w:insideH w:val="nil"/>
          <w:insideV w:val="nil"/>
          <w:tl2br w:val="nil"/>
          <w:tr2bl w:val="nil"/>
        </w:tcBorders>
        <w:shd w:val="clear" w:color="auto" w:fill="FFFFFF" w:themeFill="background1"/>
      </w:tcPr>
    </w:tblStylePr>
    <w:tblStylePr w:type="firstCol">
      <w:pPr>
        <w:jc w:val="left"/>
      </w:pPr>
      <w:rPr>
        <w:rFonts w:ascii="Arial" w:hAnsi="Arial"/>
        <w:b/>
        <w:sz w:val="22"/>
      </w:rPr>
    </w:tblStylePr>
  </w:style>
  <w:style w:type="paragraph" w:styleId="Textkrper">
    <w:name w:val="Body Text"/>
    <w:basedOn w:val="Standard"/>
    <w:link w:val="TextkrperZchn"/>
    <w:uiPriority w:val="12"/>
    <w:semiHidden/>
    <w:rsid w:val="00A20801"/>
    <w:pPr>
      <w:spacing w:after="360" w:line="240" w:lineRule="auto"/>
      <w:jc w:val="right"/>
    </w:pPr>
    <w:rPr>
      <w:rFonts w:eastAsia="Times"/>
      <w:color w:val="FF0000"/>
      <w:sz w:val="16"/>
      <w:szCs w:val="20"/>
    </w:rPr>
  </w:style>
  <w:style w:type="character" w:customStyle="1" w:styleId="TextkrperZchn">
    <w:name w:val="Textkörper Zchn"/>
    <w:link w:val="Textkrper"/>
    <w:uiPriority w:val="12"/>
    <w:semiHidden/>
    <w:rsid w:val="00B9029E"/>
    <w:rPr>
      <w:rFonts w:asciiTheme="minorHAnsi" w:hAnsiTheme="minorHAnsi"/>
      <w:noProof/>
      <w:color w:val="FF0000"/>
      <w:sz w:val="16"/>
    </w:rPr>
  </w:style>
  <w:style w:type="paragraph" w:styleId="Titel">
    <w:name w:val="Title"/>
    <w:next w:val="Standard"/>
    <w:link w:val="TitelZchn"/>
    <w:qFormat/>
    <w:rsid w:val="004063F0"/>
    <w:pPr>
      <w:spacing w:before="240" w:line="288" w:lineRule="auto"/>
      <w:outlineLvl w:val="0"/>
    </w:pPr>
    <w:rPr>
      <w:rFonts w:ascii="Aptos ExtraBold" w:eastAsia="MS Gothic" w:hAnsi="Aptos ExtraBold"/>
      <w:bCs/>
      <w:color w:val="262626"/>
      <w:kern w:val="28"/>
      <w:sz w:val="36"/>
      <w:szCs w:val="32"/>
    </w:rPr>
  </w:style>
  <w:style w:type="character" w:customStyle="1" w:styleId="TitelZchn">
    <w:name w:val="Titel Zchn"/>
    <w:link w:val="Titel"/>
    <w:rsid w:val="004063F0"/>
    <w:rPr>
      <w:rFonts w:ascii="Aptos ExtraBold" w:eastAsia="MS Gothic" w:hAnsi="Aptos ExtraBold"/>
      <w:bCs/>
      <w:color w:val="262626"/>
      <w:kern w:val="28"/>
      <w:sz w:val="36"/>
      <w:szCs w:val="32"/>
    </w:rPr>
  </w:style>
  <w:style w:type="character" w:customStyle="1" w:styleId="TitelKopfzeile">
    <w:name w:val="Titel Kopfzeile"/>
    <w:uiPriority w:val="99"/>
    <w:semiHidden/>
    <w:rsid w:val="00A77207"/>
    <w:rPr>
      <w:rFonts w:ascii="Arial" w:hAnsi="Arial"/>
      <w:color w:val="auto"/>
      <w:sz w:val="16"/>
    </w:rPr>
  </w:style>
  <w:style w:type="paragraph" w:customStyle="1" w:styleId="TitelKopfzeile1">
    <w:name w:val="Titel Kopfzeile 1"/>
    <w:basedOn w:val="Standard"/>
    <w:uiPriority w:val="99"/>
    <w:semiHidden/>
    <w:rsid w:val="00A77207"/>
    <w:rPr>
      <w:rFonts w:cs="Arial"/>
      <w:sz w:val="16"/>
      <w:szCs w:val="16"/>
    </w:rPr>
  </w:style>
  <w:style w:type="character" w:customStyle="1" w:styleId="berschrift1Zchn">
    <w:name w:val="Überschrift 1 Zchn"/>
    <w:aliases w:val="1. Überschrift Zchn"/>
    <w:link w:val="berschrift1"/>
    <w:uiPriority w:val="1"/>
    <w:rsid w:val="00745567"/>
    <w:rPr>
      <w:rFonts w:ascii="Aptos ExtraBold" w:eastAsia="MS Gothic" w:hAnsi="Aptos ExtraBold"/>
      <w:noProof/>
      <w:sz w:val="26"/>
      <w:szCs w:val="46"/>
    </w:rPr>
  </w:style>
  <w:style w:type="character" w:customStyle="1" w:styleId="berschrift2Zchn">
    <w:name w:val="Überschrift 2 Zchn"/>
    <w:aliases w:val="2. Überschrift Zchn"/>
    <w:link w:val="berschrift2"/>
    <w:uiPriority w:val="1"/>
    <w:rsid w:val="008F3BF8"/>
    <w:rPr>
      <w:rFonts w:ascii="Aptos ExtraBold" w:eastAsia="MS Mincho" w:hAnsi="Aptos ExtraBold"/>
      <w:sz w:val="22"/>
      <w:szCs w:val="22"/>
    </w:rPr>
  </w:style>
  <w:style w:type="character" w:customStyle="1" w:styleId="berschrift3Zchn">
    <w:name w:val="Überschrift 3 Zchn"/>
    <w:aliases w:val="3. Überschrift Zchn"/>
    <w:link w:val="berschrift3"/>
    <w:uiPriority w:val="1"/>
    <w:semiHidden/>
    <w:rsid w:val="008F3BF8"/>
    <w:rPr>
      <w:rFonts w:ascii="Aptos ExtraBold" w:eastAsia="MS Gothic" w:hAnsi="Aptos ExtraBold"/>
      <w:bCs/>
      <w:sz w:val="22"/>
      <w:szCs w:val="24"/>
    </w:rPr>
  </w:style>
  <w:style w:type="character" w:customStyle="1" w:styleId="berschrift4Zchn">
    <w:name w:val="Überschrift 4 Zchn"/>
    <w:aliases w:val="Zwischenüberschrift Zchn"/>
    <w:link w:val="berschrift4"/>
    <w:uiPriority w:val="1"/>
    <w:semiHidden/>
    <w:rsid w:val="001C41BA"/>
    <w:rPr>
      <w:rFonts w:ascii="Aptos ExtraBold" w:eastAsia="MS Mincho" w:hAnsi="Aptos ExtraBold"/>
      <w:bCs/>
      <w:sz w:val="22"/>
      <w:szCs w:val="28"/>
    </w:rPr>
  </w:style>
  <w:style w:type="character" w:customStyle="1" w:styleId="berschrift6Zchn">
    <w:name w:val="Überschrift 6 Zchn"/>
    <w:link w:val="berschrift6"/>
    <w:uiPriority w:val="99"/>
    <w:semiHidden/>
    <w:rsid w:val="00F872F5"/>
    <w:rPr>
      <w:rFonts w:ascii="Cambria" w:eastAsia="MS Mincho" w:hAnsi="Cambria"/>
      <w:b/>
      <w:bCs/>
      <w:sz w:val="22"/>
      <w:szCs w:val="22"/>
    </w:rPr>
  </w:style>
  <w:style w:type="character" w:customStyle="1" w:styleId="berschrift7Zchn">
    <w:name w:val="Überschrift 7 Zchn"/>
    <w:link w:val="berschrift7"/>
    <w:uiPriority w:val="99"/>
    <w:semiHidden/>
    <w:rsid w:val="00F872F5"/>
    <w:rPr>
      <w:rFonts w:ascii="Cambria" w:eastAsia="MS Mincho" w:hAnsi="Cambria"/>
      <w:sz w:val="22"/>
      <w:szCs w:val="24"/>
    </w:rPr>
  </w:style>
  <w:style w:type="character" w:customStyle="1" w:styleId="berschrift8Zchn">
    <w:name w:val="Überschrift 8 Zchn"/>
    <w:link w:val="berschrift8"/>
    <w:uiPriority w:val="99"/>
    <w:semiHidden/>
    <w:rsid w:val="00F872F5"/>
    <w:rPr>
      <w:rFonts w:ascii="Cambria" w:eastAsia="MS Mincho" w:hAnsi="Cambria"/>
      <w:i/>
      <w:iCs/>
      <w:sz w:val="22"/>
      <w:szCs w:val="24"/>
    </w:rPr>
  </w:style>
  <w:style w:type="character" w:customStyle="1" w:styleId="berschrift9Zchn">
    <w:name w:val="Überschrift 9 Zchn"/>
    <w:link w:val="berschrift9"/>
    <w:uiPriority w:val="99"/>
    <w:semiHidden/>
    <w:rsid w:val="00F872F5"/>
    <w:rPr>
      <w:rFonts w:ascii="Calibri" w:eastAsia="MS Gothic" w:hAnsi="Calibri"/>
      <w:sz w:val="22"/>
      <w:szCs w:val="22"/>
    </w:rPr>
  </w:style>
  <w:style w:type="paragraph" w:styleId="Untertitel">
    <w:name w:val="Subtitle"/>
    <w:basedOn w:val="Standard"/>
    <w:next w:val="Standard"/>
    <w:link w:val="UntertitelZchn"/>
    <w:qFormat/>
    <w:rsid w:val="004063F0"/>
    <w:pPr>
      <w:numPr>
        <w:ilvl w:val="1"/>
      </w:numPr>
    </w:pPr>
    <w:rPr>
      <w:rFonts w:eastAsia="MS Gothic"/>
      <w:iCs/>
      <w:sz w:val="30"/>
    </w:rPr>
  </w:style>
  <w:style w:type="character" w:customStyle="1" w:styleId="UntertitelZchn">
    <w:name w:val="Untertitel Zchn"/>
    <w:link w:val="Untertitel"/>
    <w:rsid w:val="004063F0"/>
    <w:rPr>
      <w:rFonts w:asciiTheme="minorHAnsi" w:eastAsia="MS Gothic" w:hAnsiTheme="minorHAnsi"/>
      <w:iCs/>
      <w:sz w:val="30"/>
      <w:szCs w:val="24"/>
    </w:rPr>
  </w:style>
  <w:style w:type="paragraph" w:styleId="Verzeichnis2">
    <w:name w:val="toc 2"/>
    <w:basedOn w:val="Verzeichnis3"/>
    <w:next w:val="Standard"/>
    <w:autoRedefine/>
    <w:uiPriority w:val="39"/>
    <w:semiHidden/>
    <w:rsid w:val="00E13D1F"/>
  </w:style>
  <w:style w:type="paragraph" w:styleId="Verzeichnis3">
    <w:name w:val="toc 3"/>
    <w:next w:val="Standard"/>
    <w:autoRedefine/>
    <w:uiPriority w:val="39"/>
    <w:semiHidden/>
    <w:rsid w:val="00E13D1F"/>
    <w:pPr>
      <w:tabs>
        <w:tab w:val="right" w:leader="dot" w:pos="6804"/>
      </w:tabs>
      <w:spacing w:before="60" w:after="60" w:line="264" w:lineRule="auto"/>
    </w:pPr>
    <w:rPr>
      <w:rFonts w:ascii="Arial" w:eastAsia="MS Mincho" w:hAnsi="Arial"/>
      <w:noProof/>
      <w:color w:val="262626"/>
      <w:sz w:val="22"/>
      <w:szCs w:val="24"/>
    </w:rPr>
  </w:style>
  <w:style w:type="paragraph" w:styleId="Verzeichnis9">
    <w:name w:val="toc 9"/>
    <w:basedOn w:val="Standard"/>
    <w:next w:val="Standard"/>
    <w:autoRedefine/>
    <w:uiPriority w:val="39"/>
    <w:semiHidden/>
    <w:unhideWhenUsed/>
    <w:rsid w:val="00A77207"/>
    <w:pPr>
      <w:spacing w:after="100"/>
      <w:ind w:left="1760"/>
    </w:pPr>
  </w:style>
  <w:style w:type="character" w:customStyle="1" w:styleId="Fazitberschrift2">
    <w:name w:val="Fazit Überschrift2"/>
    <w:uiPriority w:val="11"/>
    <w:semiHidden/>
    <w:qFormat/>
    <w:rsid w:val="006A470D"/>
    <w:rPr>
      <w:rFonts w:ascii="Arial" w:hAnsi="Arial"/>
      <w:b/>
      <w:caps/>
      <w:smallCaps w:val="0"/>
      <w:sz w:val="22"/>
      <w:bdr w:val="none" w:sz="0" w:space="0" w:color="auto"/>
      <w:lang w:val="en-US"/>
    </w:rPr>
  </w:style>
  <w:style w:type="paragraph" w:customStyle="1" w:styleId="Info">
    <w:name w:val="Info"/>
    <w:basedOn w:val="berschrift3"/>
    <w:uiPriority w:val="11"/>
    <w:semiHidden/>
    <w:qFormat/>
    <w:rsid w:val="00A77ADA"/>
    <w:pPr>
      <w:spacing w:before="0"/>
    </w:pPr>
    <w:rPr>
      <w:b/>
    </w:rPr>
  </w:style>
  <w:style w:type="paragraph" w:customStyle="1" w:styleId="Information">
    <w:name w:val="Information"/>
    <w:basedOn w:val="Standard"/>
    <w:link w:val="InformationZchn"/>
    <w:uiPriority w:val="10"/>
    <w:semiHidden/>
    <w:qFormat/>
    <w:rsid w:val="00EA0EB3"/>
    <w:pPr>
      <w:contextualSpacing/>
    </w:pPr>
  </w:style>
  <w:style w:type="character" w:customStyle="1" w:styleId="InformationZchn">
    <w:name w:val="Information Zchn"/>
    <w:basedOn w:val="Absatz-Standardschriftart"/>
    <w:link w:val="Information"/>
    <w:uiPriority w:val="10"/>
    <w:semiHidden/>
    <w:rsid w:val="00B9029E"/>
    <w:rPr>
      <w:rFonts w:asciiTheme="minorHAnsi" w:eastAsia="MS Mincho" w:hAnsiTheme="minorHAnsi"/>
      <w:sz w:val="22"/>
      <w:szCs w:val="24"/>
    </w:rPr>
  </w:style>
  <w:style w:type="paragraph" w:customStyle="1" w:styleId="Fazitberschrift3">
    <w:name w:val="Fazit Überschrift3"/>
    <w:basedOn w:val="Fazittext"/>
    <w:link w:val="Fazitberschrift3Zchn"/>
    <w:uiPriority w:val="11"/>
    <w:semiHidden/>
    <w:qFormat/>
    <w:rsid w:val="00D573FA"/>
    <w:pPr>
      <w:pBdr>
        <w:left w:val="single" w:sz="24" w:space="4" w:color="DC020E" w:themeColor="text2"/>
      </w:pBdr>
    </w:pPr>
    <w:rPr>
      <w:b/>
      <w:caps/>
    </w:rPr>
  </w:style>
  <w:style w:type="paragraph" w:customStyle="1" w:styleId="FazitTitel">
    <w:name w:val="Fazit Titel"/>
    <w:basedOn w:val="Fazittext"/>
    <w:link w:val="FazitTitelZchn"/>
    <w:uiPriority w:val="6"/>
    <w:qFormat/>
    <w:rsid w:val="001B0D3D"/>
    <w:pPr>
      <w:spacing w:after="0"/>
    </w:pPr>
    <w:rPr>
      <w:rFonts w:ascii="Aptos ExtraBold" w:hAnsi="Aptos ExtraBold"/>
    </w:rPr>
  </w:style>
  <w:style w:type="character" w:customStyle="1" w:styleId="FazittextZchn">
    <w:name w:val="Fazittext Zchn"/>
    <w:basedOn w:val="Absatz-Standardschriftart"/>
    <w:link w:val="Fazittext"/>
    <w:uiPriority w:val="7"/>
    <w:rsid w:val="00044AA5"/>
    <w:rPr>
      <w:rFonts w:ascii="Arial" w:eastAsia="MS Mincho" w:hAnsi="Arial"/>
      <w:color w:val="262626"/>
      <w:sz w:val="22"/>
      <w:szCs w:val="24"/>
    </w:rPr>
  </w:style>
  <w:style w:type="character" w:customStyle="1" w:styleId="Fazitberschrift3Zchn">
    <w:name w:val="Fazit Überschrift3 Zchn"/>
    <w:basedOn w:val="FazittextZchn"/>
    <w:link w:val="Fazitberschrift3"/>
    <w:uiPriority w:val="11"/>
    <w:semiHidden/>
    <w:rsid w:val="00D573FA"/>
    <w:rPr>
      <w:rFonts w:ascii="Arial" w:eastAsia="MS Mincho" w:hAnsi="Arial"/>
      <w:b/>
      <w:caps/>
      <w:color w:val="262626"/>
      <w:sz w:val="22"/>
      <w:szCs w:val="24"/>
    </w:rPr>
  </w:style>
  <w:style w:type="character" w:customStyle="1" w:styleId="FazitTitelZchn">
    <w:name w:val="Fazit Titel Zchn"/>
    <w:basedOn w:val="FazittextZchn"/>
    <w:link w:val="FazitTitel"/>
    <w:uiPriority w:val="6"/>
    <w:rsid w:val="001B0D3D"/>
    <w:rPr>
      <w:rFonts w:ascii="Aptos ExtraBold" w:eastAsia="MS Mincho" w:hAnsi="Aptos ExtraBold"/>
      <w:color w:val="262626"/>
      <w:sz w:val="22"/>
      <w:szCs w:val="24"/>
    </w:rPr>
  </w:style>
  <w:style w:type="character" w:customStyle="1" w:styleId="Impressumstext">
    <w:name w:val="Impressumstext"/>
    <w:uiPriority w:val="12"/>
    <w:semiHidden/>
    <w:rsid w:val="00A7335D"/>
    <w:rPr>
      <w:rFonts w:ascii="Arial" w:hAnsi="Arial"/>
      <w:i/>
      <w:sz w:val="16"/>
    </w:rPr>
  </w:style>
  <w:style w:type="character" w:customStyle="1" w:styleId="Impressum">
    <w:name w:val="Impressum"/>
    <w:uiPriority w:val="12"/>
    <w:semiHidden/>
    <w:rsid w:val="00A7335D"/>
    <w:rPr>
      <w:rFonts w:ascii="Arial" w:hAnsi="Arial"/>
      <w:b/>
      <w:i w:val="0"/>
      <w:color w:val="DC020E" w:themeColor="text2"/>
      <w:sz w:val="16"/>
      <w:u w:val="none"/>
    </w:rPr>
  </w:style>
  <w:style w:type="paragraph" w:customStyle="1" w:styleId="Impressumstext-1">
    <w:name w:val="Impressumstext-1"/>
    <w:basedOn w:val="berschrift5"/>
    <w:uiPriority w:val="12"/>
    <w:semiHidden/>
    <w:rsid w:val="00A7335D"/>
    <w:pPr>
      <w:spacing w:before="0" w:after="0" w:line="360" w:lineRule="exact"/>
      <w:jc w:val="right"/>
    </w:pPr>
    <w:rPr>
      <w:rFonts w:ascii="Arial" w:hAnsi="Arial" w:cs="Arial"/>
      <w:b w:val="0"/>
      <w:i w:val="0"/>
      <w:color w:val="000000" w:themeColor="text1"/>
    </w:rPr>
  </w:style>
  <w:style w:type="paragraph" w:styleId="Verzeichnis4">
    <w:name w:val="toc 4"/>
    <w:basedOn w:val="Verzeichnis2"/>
    <w:next w:val="Verzeichnis2"/>
    <w:autoRedefine/>
    <w:uiPriority w:val="39"/>
    <w:semiHidden/>
    <w:rsid w:val="00E13D1F"/>
    <w:pPr>
      <w:tabs>
        <w:tab w:val="right" w:pos="6804"/>
      </w:tabs>
      <w:spacing w:before="0" w:after="100"/>
    </w:pPr>
    <w:rPr>
      <w:b/>
      <w:noProof w:val="0"/>
      <w:color w:val="auto"/>
      <w:sz w:val="20"/>
      <w:szCs w:val="20"/>
    </w:rPr>
  </w:style>
  <w:style w:type="paragraph" w:styleId="Verzeichnis5">
    <w:name w:val="toc 5"/>
    <w:basedOn w:val="Standard"/>
    <w:next w:val="Standard"/>
    <w:autoRedefine/>
    <w:uiPriority w:val="39"/>
    <w:semiHidden/>
    <w:rsid w:val="00E13D1F"/>
    <w:pPr>
      <w:tabs>
        <w:tab w:val="right" w:leader="dot" w:pos="6804"/>
      </w:tabs>
    </w:pPr>
  </w:style>
  <w:style w:type="paragraph" w:customStyle="1" w:styleId="Inhaltsverzeichnis">
    <w:name w:val="Inhaltsverzeichnis"/>
    <w:basedOn w:val="Titel"/>
    <w:uiPriority w:val="13"/>
    <w:semiHidden/>
    <w:rsid w:val="00366EC7"/>
    <w:pPr>
      <w:spacing w:after="120" w:line="264" w:lineRule="auto"/>
    </w:pPr>
  </w:style>
  <w:style w:type="paragraph" w:customStyle="1" w:styleId="Teaser">
    <w:name w:val="Teaser"/>
    <w:basedOn w:val="Standard"/>
    <w:uiPriority w:val="11"/>
    <w:qFormat/>
    <w:rsid w:val="00B07570"/>
    <w:rPr>
      <w:b/>
    </w:rPr>
  </w:style>
  <w:style w:type="paragraph" w:customStyle="1" w:styleId="1berschriftgem">
    <w:name w:val="1. Überschrift gem"/>
    <w:basedOn w:val="berschrift1"/>
    <w:link w:val="1berschriftgemZchn"/>
    <w:uiPriority w:val="1"/>
    <w:semiHidden/>
    <w:rsid w:val="007E4BCB"/>
    <w:rPr>
      <w:noProof w:val="0"/>
    </w:rPr>
  </w:style>
  <w:style w:type="paragraph" w:customStyle="1" w:styleId="2berschriftgem">
    <w:name w:val="2. Überschrift gem"/>
    <w:basedOn w:val="berschrift2"/>
    <w:link w:val="2berschriftgemZchn"/>
    <w:uiPriority w:val="1"/>
    <w:semiHidden/>
    <w:rsid w:val="007E4BCB"/>
  </w:style>
  <w:style w:type="character" w:customStyle="1" w:styleId="1berschriftgemZchn">
    <w:name w:val="1. Überschrift gem Zchn"/>
    <w:basedOn w:val="berschrift1Zchn"/>
    <w:link w:val="1berschriftgem"/>
    <w:uiPriority w:val="1"/>
    <w:semiHidden/>
    <w:rsid w:val="00F872F5"/>
    <w:rPr>
      <w:rFonts w:ascii="Aptos ExtraBold" w:eastAsia="MS Gothic" w:hAnsi="Aptos ExtraBold"/>
      <w:noProof/>
      <w:sz w:val="48"/>
      <w:szCs w:val="46"/>
    </w:rPr>
  </w:style>
  <w:style w:type="character" w:customStyle="1" w:styleId="2berschriftgemZchn">
    <w:name w:val="2. Überschrift gem Zchn"/>
    <w:basedOn w:val="berschrift2Zchn"/>
    <w:link w:val="2berschriftgem"/>
    <w:uiPriority w:val="1"/>
    <w:semiHidden/>
    <w:rsid w:val="00F872F5"/>
    <w:rPr>
      <w:rFonts w:ascii="Aptos ExtraBold" w:eastAsia="MS Mincho" w:hAnsi="Aptos ExtraBold"/>
      <w:sz w:val="36"/>
      <w:szCs w:val="22"/>
    </w:rPr>
  </w:style>
  <w:style w:type="character" w:customStyle="1" w:styleId="NichtaufgelsteErwhnung1">
    <w:name w:val="Nicht aufgelöste Erwähnung1"/>
    <w:basedOn w:val="Absatz-Standardschriftart"/>
    <w:uiPriority w:val="99"/>
    <w:semiHidden/>
    <w:unhideWhenUsed/>
    <w:rsid w:val="001154D6"/>
    <w:rPr>
      <w:color w:val="605E5C"/>
      <w:shd w:val="clear" w:color="auto" w:fill="E1DFDD"/>
    </w:rPr>
  </w:style>
  <w:style w:type="paragraph" w:styleId="Datum">
    <w:name w:val="Date"/>
    <w:aliases w:val="Ort und Datum"/>
    <w:basedOn w:val="Standard"/>
    <w:next w:val="Standard"/>
    <w:link w:val="DatumZchn"/>
    <w:uiPriority w:val="99"/>
    <w:unhideWhenUsed/>
    <w:rsid w:val="00A20801"/>
    <w:pPr>
      <w:spacing w:before="240"/>
    </w:pPr>
  </w:style>
  <w:style w:type="character" w:customStyle="1" w:styleId="DatumZchn">
    <w:name w:val="Datum Zchn"/>
    <w:aliases w:val="Ort und Datum Zchn"/>
    <w:basedOn w:val="Absatz-Standardschriftart"/>
    <w:link w:val="Datum"/>
    <w:uiPriority w:val="99"/>
    <w:rsid w:val="00A20801"/>
    <w:rPr>
      <w:rFonts w:asciiTheme="minorHAnsi" w:eastAsia="MS Mincho" w:hAnsiTheme="minorHAnsi"/>
      <w:szCs w:val="24"/>
    </w:rPr>
  </w:style>
  <w:style w:type="paragraph" w:customStyle="1" w:styleId="FazitListenpunkt">
    <w:name w:val="Fazit Listenpunkt"/>
    <w:basedOn w:val="Fazittext"/>
    <w:uiPriority w:val="2"/>
    <w:qFormat/>
    <w:rsid w:val="00C32BC2"/>
    <w:pPr>
      <w:numPr>
        <w:numId w:val="27"/>
      </w:numPr>
      <w:ind w:left="511" w:hanging="227"/>
    </w:pPr>
  </w:style>
  <w:style w:type="paragraph" w:customStyle="1" w:styleId="Nummerierung">
    <w:name w:val="Nummerierung"/>
    <w:basedOn w:val="Standard"/>
    <w:uiPriority w:val="4"/>
    <w:qFormat/>
    <w:rsid w:val="00B9029E"/>
    <w:pPr>
      <w:numPr>
        <w:numId w:val="28"/>
      </w:numPr>
      <w:tabs>
        <w:tab w:val="num" w:pos="720"/>
      </w:tabs>
      <w:spacing w:after="120" w:line="280" w:lineRule="exact"/>
      <w:ind w:left="720"/>
    </w:pPr>
    <w:rPr>
      <w:color w:val="000000" w:themeColor="text1"/>
      <w:szCs w:val="22"/>
    </w:rPr>
  </w:style>
  <w:style w:type="paragraph" w:customStyle="1" w:styleId="KopfzeilemitNamederVerbraucherzentrale">
    <w:name w:val="Kopfzeile mit Name der Verbraucherzentrale"/>
    <w:basedOn w:val="Standard"/>
    <w:uiPriority w:val="2"/>
    <w:qFormat/>
    <w:rsid w:val="001B6F2B"/>
    <w:pPr>
      <w:spacing w:before="1200" w:line="240" w:lineRule="auto"/>
      <w:contextualSpacing/>
    </w:pPr>
    <w:rPr>
      <w:color w:val="DC020E" w:themeColor="text2"/>
    </w:rPr>
  </w:style>
  <w:style w:type="paragraph" w:styleId="Listenabsatz">
    <w:name w:val="List Paragraph"/>
    <w:basedOn w:val="Standard"/>
    <w:uiPriority w:val="5"/>
    <w:rsid w:val="009A69EE"/>
    <w:pPr>
      <w:numPr>
        <w:numId w:val="29"/>
      </w:numPr>
      <w:spacing w:after="120"/>
      <w:contextualSpacing/>
    </w:pPr>
  </w:style>
  <w:style w:type="character" w:styleId="Kommentarzeichen">
    <w:name w:val="annotation reference"/>
    <w:basedOn w:val="Absatz-Standardschriftart"/>
    <w:uiPriority w:val="99"/>
    <w:semiHidden/>
    <w:unhideWhenUsed/>
    <w:rsid w:val="00686277"/>
    <w:rPr>
      <w:sz w:val="16"/>
      <w:szCs w:val="16"/>
    </w:rPr>
  </w:style>
  <w:style w:type="paragraph" w:styleId="Kommentartext">
    <w:name w:val="annotation text"/>
    <w:basedOn w:val="Standard"/>
    <w:link w:val="KommentartextZchn"/>
    <w:uiPriority w:val="99"/>
    <w:semiHidden/>
    <w:unhideWhenUsed/>
    <w:rsid w:val="006862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6277"/>
    <w:rPr>
      <w:rFonts w:asciiTheme="minorHAnsi" w:eastAsia="MS Mincho" w:hAnsiTheme="minorHAnsi"/>
    </w:rPr>
  </w:style>
  <w:style w:type="paragraph" w:styleId="Kommentarthema">
    <w:name w:val="annotation subject"/>
    <w:basedOn w:val="Kommentartext"/>
    <w:next w:val="Kommentartext"/>
    <w:link w:val="KommentarthemaZchn"/>
    <w:uiPriority w:val="99"/>
    <w:semiHidden/>
    <w:unhideWhenUsed/>
    <w:rsid w:val="00686277"/>
    <w:rPr>
      <w:b/>
      <w:bCs/>
    </w:rPr>
  </w:style>
  <w:style w:type="character" w:customStyle="1" w:styleId="KommentarthemaZchn">
    <w:name w:val="Kommentarthema Zchn"/>
    <w:basedOn w:val="KommentartextZchn"/>
    <w:link w:val="Kommentarthema"/>
    <w:uiPriority w:val="99"/>
    <w:semiHidden/>
    <w:rsid w:val="00686277"/>
    <w:rPr>
      <w:rFonts w:asciiTheme="minorHAnsi" w:eastAsia="MS Mincho" w:hAnsiTheme="minorHAnsi"/>
      <w:b/>
      <w:bCs/>
    </w:rPr>
  </w:style>
  <w:style w:type="paragraph" w:customStyle="1" w:styleId="Abbinderberschrift">
    <w:name w:val="Abbinder Überschrift"/>
    <w:basedOn w:val="Information"/>
    <w:uiPriority w:val="10"/>
    <w:qFormat/>
    <w:rsid w:val="00A63B93"/>
    <w:pPr>
      <w:spacing w:after="0"/>
    </w:pPr>
    <w:rPr>
      <w:rFonts w:ascii="Aptos ExtraBold" w:hAnsi="Aptos ExtraBold"/>
      <w:b/>
      <w:sz w:val="18"/>
      <w:szCs w:val="18"/>
    </w:rPr>
  </w:style>
  <w:style w:type="paragraph" w:customStyle="1" w:styleId="AbbinderFlietext">
    <w:name w:val="Abbinder Fließtext"/>
    <w:basedOn w:val="Information"/>
    <w:uiPriority w:val="10"/>
    <w:qFormat/>
    <w:rsid w:val="00B07570"/>
    <w:rPr>
      <w:sz w:val="18"/>
      <w:szCs w:val="18"/>
    </w:rPr>
  </w:style>
  <w:style w:type="character" w:customStyle="1" w:styleId="NichtaufgelsteErwhnung2">
    <w:name w:val="Nicht aufgelöste Erwähnung2"/>
    <w:basedOn w:val="Absatz-Standardschriftart"/>
    <w:uiPriority w:val="99"/>
    <w:semiHidden/>
    <w:unhideWhenUsed/>
    <w:rsid w:val="00E2013B"/>
    <w:rPr>
      <w:color w:val="605E5C"/>
      <w:shd w:val="clear" w:color="auto" w:fill="E1DFDD"/>
    </w:rPr>
  </w:style>
  <w:style w:type="paragraph" w:customStyle="1" w:styleId="Linie-Grafik">
    <w:name w:val="Linie - Grafik"/>
    <w:link w:val="Linie-GrafikZchn"/>
    <w:uiPriority w:val="2"/>
    <w:qFormat/>
    <w:rsid w:val="001856FB"/>
    <w:pPr>
      <w:ind w:right="1985"/>
    </w:pPr>
    <w:rPr>
      <w:rFonts w:ascii="Arial" w:hAnsi="Arial"/>
      <w:noProof/>
    </w:rPr>
  </w:style>
  <w:style w:type="character" w:customStyle="1" w:styleId="Linie-GrafikZchn">
    <w:name w:val="Linie - Grafik Zchn"/>
    <w:basedOn w:val="Absatz-Standardschriftart"/>
    <w:link w:val="Linie-Grafik"/>
    <w:uiPriority w:val="2"/>
    <w:rsid w:val="001856FB"/>
    <w:rPr>
      <w:rFonts w:ascii="Arial" w:hAnsi="Arial"/>
      <w:noProof/>
    </w:rPr>
  </w:style>
  <w:style w:type="character" w:styleId="NichtaufgelsteErwhnung">
    <w:name w:val="Unresolved Mention"/>
    <w:basedOn w:val="Absatz-Standardschriftart"/>
    <w:uiPriority w:val="99"/>
    <w:semiHidden/>
    <w:unhideWhenUsed/>
    <w:rsid w:val="00182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92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6/09/relationships/commentsIds" Target="commentsIds.xm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www.verbraucherzentrale-energieberatung.de/" TargetMode="External"/><Relationship Id="rId2" Type="http://schemas.openxmlformats.org/officeDocument/2006/relationships/numbering" Target="numbering.xml"/><Relationship Id="rId16" Type="http://schemas.openxmlformats.org/officeDocument/2006/relationships/hyperlink" Target="http://www.vz-bw.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maps/place/data=!4m2!3m1!1s0x4799e0849385119b:0x1a4f4eef2c8425eb?sa=X&amp;ved=1t:8290&amp;ictx=111" TargetMode="External"/><Relationship Id="rId23" Type="http://schemas.openxmlformats.org/officeDocument/2006/relationships/glossaryDocument" Target="glossary/document.xml"/><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microsoft.com/office/2018/08/relationships/commentsExtensible" Target="commentsExtensible.xm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wenk\Downloads\Pressemitteilung-Vorlage_E-Team_2025-07-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70086814E489BC675E2225844D1"/>
        <w:category>
          <w:name w:val="Allgemein"/>
          <w:gallery w:val="placeholder"/>
        </w:category>
        <w:types>
          <w:type w:val="bbPlcHdr"/>
        </w:types>
        <w:behaviors>
          <w:behavior w:val="content"/>
        </w:behaviors>
        <w:guid w:val="{6508BAAA-C675-4EE6-8A5B-3B7DA5B3BE1A}"/>
      </w:docPartPr>
      <w:docPartBody>
        <w:p w:rsidR="00211A01" w:rsidRDefault="00211A01" w:rsidP="00211A01">
          <w:pPr>
            <w:pStyle w:val="3E59F70086814E489BC675E2225844D1"/>
          </w:pPr>
          <w:r w:rsidRPr="00916BCA">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Z Meta LF">
    <w:charset w:val="00"/>
    <w:family w:val="swiss"/>
    <w:pitch w:val="variable"/>
    <w:sig w:usb0="8000002F" w:usb1="4000004A" w:usb2="00000000" w:usb3="00000000" w:csb0="00000001" w:csb1="00000000"/>
  </w:font>
  <w:font w:name="Lucida Grande">
    <w:altName w:val="Times New Roman"/>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8E"/>
    <w:rsid w:val="000A7FC8"/>
    <w:rsid w:val="001B2CD8"/>
    <w:rsid w:val="00211A01"/>
    <w:rsid w:val="00217B4B"/>
    <w:rsid w:val="003C77A9"/>
    <w:rsid w:val="004F0756"/>
    <w:rsid w:val="005F3FAD"/>
    <w:rsid w:val="00733F51"/>
    <w:rsid w:val="00750FD2"/>
    <w:rsid w:val="007E15CA"/>
    <w:rsid w:val="00867B58"/>
    <w:rsid w:val="008A4E74"/>
    <w:rsid w:val="009127AF"/>
    <w:rsid w:val="00A63FE8"/>
    <w:rsid w:val="00AD101A"/>
    <w:rsid w:val="00BC10D0"/>
    <w:rsid w:val="00C11A8E"/>
    <w:rsid w:val="00C13B83"/>
    <w:rsid w:val="00CE4227"/>
    <w:rsid w:val="00EB0356"/>
    <w:rsid w:val="00F254BD"/>
    <w:rsid w:val="00F30C7B"/>
    <w:rsid w:val="00FE0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E59F70086814E489BC675E2225844D1">
    <w:name w:val="3E59F70086814E489BC675E2225844D1"/>
    <w:rsid w:val="00211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signfarben_vzbv">
  <a:themeElements>
    <a:clrScheme name="VZBV">
      <a:dk1>
        <a:srgbClr val="000000"/>
      </a:dk1>
      <a:lt1>
        <a:srgbClr val="FFFFFF"/>
      </a:lt1>
      <a:dk2>
        <a:srgbClr val="DC020E"/>
      </a:dk2>
      <a:lt2>
        <a:srgbClr val="E1E5EB"/>
      </a:lt2>
      <a:accent1>
        <a:srgbClr val="DC020E"/>
      </a:accent1>
      <a:accent2>
        <a:srgbClr val="61328A"/>
      </a:accent2>
      <a:accent3>
        <a:srgbClr val="005C78"/>
      </a:accent3>
      <a:accent4>
        <a:srgbClr val="FFD128"/>
      </a:accent4>
      <a:accent5>
        <a:srgbClr val="AE0A14"/>
      </a:accent5>
      <a:accent6>
        <a:srgbClr val="FFFFFF"/>
      </a:accent6>
      <a:hlink>
        <a:srgbClr val="DC020E"/>
      </a:hlink>
      <a:folHlink>
        <a:srgbClr val="005C78"/>
      </a:folHlink>
    </a:clrScheme>
    <a:fontScheme name="Verbraucherzentrale">
      <a:majorFont>
        <a:latin typeface="Aptos Black"/>
        <a:ea typeface=""/>
        <a:cs typeface=""/>
      </a:majorFont>
      <a:minorFont>
        <a:latin typeface="Apto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FCF01-65AF-49F7-8627-3A2CE029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Pressemitteilung-Vorlage_E-Team_2025-07-22</Template>
  <TotalTime>0</TotalTime>
  <Pages>2</Pages>
  <Words>652</Words>
  <Characters>4111</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Pressemitteilung_Dachmarke</vt:lpstr>
    </vt:vector>
  </TitlesOfParts>
  <Company/>
  <LinksUpToDate>false</LinksUpToDate>
  <CharactersWithSpaces>4754</CharactersWithSpaces>
  <SharedDoc>false</SharedDoc>
  <HyperlinkBase/>
  <HLinks>
    <vt:vector size="24" baseType="variant">
      <vt:variant>
        <vt:i4>7405612</vt:i4>
      </vt:variant>
      <vt:variant>
        <vt:i4>7</vt:i4>
      </vt:variant>
      <vt:variant>
        <vt:i4>0</vt:i4>
      </vt:variant>
      <vt:variant>
        <vt:i4>5</vt:i4>
      </vt:variant>
      <vt:variant>
        <vt:lpwstr>mailto:presse@vzbv.de</vt:lpwstr>
      </vt:variant>
      <vt:variant>
        <vt:lpwstr/>
      </vt:variant>
      <vt:variant>
        <vt:i4>8192042</vt:i4>
      </vt:variant>
      <vt:variant>
        <vt:i4>-1</vt:i4>
      </vt:variant>
      <vt:variant>
        <vt:i4>2058</vt:i4>
      </vt:variant>
      <vt:variant>
        <vt:i4>1</vt:i4>
      </vt:variant>
      <vt:variant>
        <vt:lpwstr>BUV_1_0_h</vt:lpwstr>
      </vt:variant>
      <vt:variant>
        <vt:lpwstr/>
      </vt:variant>
      <vt:variant>
        <vt:i4>262239</vt:i4>
      </vt:variant>
      <vt:variant>
        <vt:i4>-1</vt:i4>
      </vt:variant>
      <vt:variant>
        <vt:i4>2061</vt:i4>
      </vt:variant>
      <vt:variant>
        <vt:i4>1</vt:i4>
      </vt:variant>
      <vt:variant>
        <vt:lpwstr>::infoleiste.png</vt:lpwstr>
      </vt:variant>
      <vt:variant>
        <vt:lpwstr/>
      </vt:variant>
      <vt:variant>
        <vt:i4>4325489</vt:i4>
      </vt:variant>
      <vt:variant>
        <vt:i4>-1</vt:i4>
      </vt:variant>
      <vt:variant>
        <vt:i4>2062</vt:i4>
      </vt:variant>
      <vt:variant>
        <vt:i4>1</vt:i4>
      </vt:variant>
      <vt:variant>
        <vt:lpwstr>::unten.png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Pressemitteilung_Dachmarke</dc:title>
  <dc:creator>Schwenk</dc:creator>
  <cp:lastModifiedBy>Max König</cp:lastModifiedBy>
  <cp:revision>2</cp:revision>
  <cp:lastPrinted>2025-06-27T14:18:00Z</cp:lastPrinted>
  <dcterms:created xsi:type="dcterms:W3CDTF">2026-02-02T12:36:00Z</dcterms:created>
  <dcterms:modified xsi:type="dcterms:W3CDTF">2026-02-02T12:36:00Z</dcterms:modified>
  <cp:contentStatus>Draft - 161017</cp:contentStatus>
</cp:coreProperties>
</file>